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62521" w:rsidRDefault="00E62AB1" w:rsidP="00562729">
      <w:pPr>
        <w:spacing w:after="240"/>
        <w:rPr>
          <w:b/>
          <w:sz w:val="28"/>
        </w:rPr>
      </w:pPr>
      <w:r w:rsidRPr="00E62AB1">
        <w:rPr>
          <w:sz w:val="40"/>
        </w:rPr>
        <w:pict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3.35pt;height:18pt" adj=",5400" fillcolor="yellow" strokecolor="#c0504d" strokeweight="1.42pt">
            <v:shadow on="t" color="#a5a5a5" offset="-1pt,1pt" offset2="10pt,-10pt"/>
            <v:textpath style="font-family:&quot;Calibri&quot;;font-size:20pt;font-weight:bold;v-text-kern:t" trim="t" fitpath="t" string="Sampling Survey Design Concepts &amp; Terms"/>
          </v:shape>
        </w:pict>
      </w:r>
    </w:p>
    <w:p w:rsidR="00AA25C4" w:rsidRPr="00E31908" w:rsidRDefault="00931B01" w:rsidP="00562521">
      <w:pPr>
        <w:spacing w:after="120"/>
      </w:pPr>
      <w:r>
        <w:rPr>
          <w:b/>
          <w:sz w:val="28"/>
        </w:rPr>
        <w:t xml:space="preserve">Study </w:t>
      </w:r>
      <w:r w:rsidR="008953FA" w:rsidRPr="008953FA">
        <w:rPr>
          <w:b/>
          <w:sz w:val="28"/>
        </w:rPr>
        <w:t>Goals:</w:t>
      </w:r>
      <w:r>
        <w:rPr>
          <w:b/>
          <w:sz w:val="28"/>
        </w:rPr>
        <w:t xml:space="preserve"> </w:t>
      </w:r>
      <w:r w:rsidRPr="00931B01">
        <w:t>Intended Use</w:t>
      </w:r>
      <w:r w:rsidR="00D127A2">
        <w:t>, Planned Statistical Analyses</w:t>
      </w:r>
      <w:r w:rsidR="006F2DAB">
        <w:t>, Impact of Missing Data</w:t>
      </w:r>
    </w:p>
    <w:p w:rsidR="00AA25C4" w:rsidRPr="00E31908" w:rsidRDefault="00FB5BFD" w:rsidP="00562521">
      <w:pPr>
        <w:spacing w:after="120"/>
      </w:pPr>
      <w:r w:rsidRPr="00FB5BFD">
        <w:rPr>
          <w:b/>
          <w:sz w:val="28"/>
        </w:rPr>
        <w:t>Setting:</w:t>
      </w:r>
      <w:r>
        <w:t xml:space="preserve"> Natural Vs. Contrived</w:t>
      </w:r>
    </w:p>
    <w:p w:rsidR="00AA25C4" w:rsidRPr="00E56AC5" w:rsidRDefault="00FB5BFD" w:rsidP="00562521">
      <w:pPr>
        <w:spacing w:after="120"/>
      </w:pPr>
      <w:r w:rsidRPr="00FB5BFD">
        <w:rPr>
          <w:b/>
          <w:sz w:val="28"/>
        </w:rPr>
        <w:t>Subjects:</w:t>
      </w:r>
      <w:r>
        <w:t xml:space="preserve"> Disguised Vs. Non-disguised</w:t>
      </w:r>
    </w:p>
    <w:p w:rsidR="00FB5BFD" w:rsidRPr="00FB5BFD" w:rsidRDefault="00FB5BFD" w:rsidP="00FB5BFD">
      <w:pPr>
        <w:spacing w:after="0"/>
        <w:rPr>
          <w:b/>
          <w:sz w:val="28"/>
        </w:rPr>
      </w:pPr>
      <w:r w:rsidRPr="00FB5BFD">
        <w:rPr>
          <w:b/>
          <w:sz w:val="28"/>
        </w:rPr>
        <w:t>Data Collection</w:t>
      </w:r>
      <w:r w:rsidR="007668FC">
        <w:rPr>
          <w:b/>
          <w:sz w:val="28"/>
        </w:rPr>
        <w:t>/Survey Delivery</w:t>
      </w:r>
      <w:r w:rsidRPr="00FB5BFD">
        <w:rPr>
          <w:b/>
          <w:sz w:val="28"/>
        </w:rPr>
        <w:t>:</w:t>
      </w:r>
    </w:p>
    <w:p w:rsidR="00FB5BFD" w:rsidRDefault="00FB5BFD" w:rsidP="00E56AC5">
      <w:pPr>
        <w:spacing w:after="0"/>
      </w:pPr>
      <w:r>
        <w:tab/>
        <w:t>Human Vs. Mechanical Observation</w:t>
      </w:r>
    </w:p>
    <w:p w:rsidR="00FB5BFD" w:rsidRDefault="00FB5BFD" w:rsidP="00E56AC5">
      <w:pPr>
        <w:spacing w:after="0"/>
      </w:pPr>
      <w:r>
        <w:tab/>
        <w:t>Direct Vs. Indirect</w:t>
      </w:r>
    </w:p>
    <w:p w:rsidR="00FB5BFD" w:rsidRDefault="00FB5BFD" w:rsidP="00E56AC5">
      <w:pPr>
        <w:spacing w:after="0"/>
      </w:pPr>
      <w:r>
        <w:tab/>
        <w:t>Structured Vs. Non-structured</w:t>
      </w:r>
    </w:p>
    <w:p w:rsidR="002B1B0D" w:rsidRDefault="00AF49FB" w:rsidP="00562729">
      <w:pPr>
        <w:spacing w:after="120"/>
      </w:pPr>
      <w:r>
        <w:tab/>
      </w:r>
      <w:r w:rsidR="00AA1495">
        <w:t xml:space="preserve">Target </w:t>
      </w:r>
      <w:r>
        <w:t>Response Rate</w:t>
      </w:r>
    </w:p>
    <w:p w:rsidR="002B1B0D" w:rsidRPr="002B1B0D" w:rsidRDefault="002B1B0D" w:rsidP="00E56AC5">
      <w:pPr>
        <w:spacing w:after="0"/>
        <w:rPr>
          <w:b/>
          <w:sz w:val="28"/>
        </w:rPr>
      </w:pPr>
      <w:r w:rsidRPr="002B1B0D">
        <w:rPr>
          <w:b/>
          <w:sz w:val="28"/>
        </w:rPr>
        <w:t>Measures Used To Maximize Response Rate:</w:t>
      </w:r>
    </w:p>
    <w:p w:rsidR="00D64D91" w:rsidRDefault="002B1B0D" w:rsidP="00E56AC5">
      <w:pPr>
        <w:spacing w:after="0"/>
      </w:pPr>
      <w:r>
        <w:tab/>
      </w:r>
      <w:r w:rsidR="00AA25C4">
        <w:t>Prof</w:t>
      </w:r>
      <w:r w:rsidR="00D64D91">
        <w:t>essional Production/Presentation</w:t>
      </w:r>
    </w:p>
    <w:p w:rsidR="00AA25C4" w:rsidRDefault="00D64D91" w:rsidP="00E56AC5">
      <w:pPr>
        <w:spacing w:after="0"/>
      </w:pPr>
      <w:r>
        <w:tab/>
        <w:t>Incentives</w:t>
      </w:r>
    </w:p>
    <w:p w:rsidR="006A640A" w:rsidRDefault="00AA25C4" w:rsidP="00E56AC5">
      <w:pPr>
        <w:spacing w:after="0"/>
      </w:pPr>
      <w:r>
        <w:tab/>
      </w:r>
      <w:r w:rsidR="002B1B0D" w:rsidRPr="002B1B0D">
        <w:t>C</w:t>
      </w:r>
      <w:r w:rsidR="006A640A">
        <w:t>over Letter</w:t>
      </w:r>
      <w:r w:rsidR="00562521">
        <w:t xml:space="preserve"> or Flyer</w:t>
      </w:r>
    </w:p>
    <w:p w:rsidR="00445F19" w:rsidRDefault="006A640A" w:rsidP="00E56AC5">
      <w:pPr>
        <w:spacing w:after="0"/>
      </w:pPr>
      <w:r>
        <w:tab/>
        <w:t>Clear, Concise Instructions</w:t>
      </w:r>
    </w:p>
    <w:p w:rsidR="00BF6168" w:rsidRDefault="00F06052" w:rsidP="00E56AC5">
      <w:pPr>
        <w:spacing w:after="0"/>
      </w:pPr>
      <w:r>
        <w:tab/>
        <w:t>Limit</w:t>
      </w:r>
      <w:r w:rsidR="00562521">
        <w:t>ed</w:t>
      </w:r>
      <w:r>
        <w:t xml:space="preserve"> Number of Question</w:t>
      </w:r>
      <w:r w:rsidR="00445F19">
        <w:t>s</w:t>
      </w:r>
    </w:p>
    <w:p w:rsidR="00BF6168" w:rsidRDefault="00BF6168" w:rsidP="00E56AC5">
      <w:pPr>
        <w:spacing w:after="0"/>
      </w:pPr>
      <w:r>
        <w:tab/>
        <w:t>Non-threatening First Question</w:t>
      </w:r>
    </w:p>
    <w:p w:rsidR="00C33E66" w:rsidRDefault="00BF6168" w:rsidP="00E56AC5">
      <w:pPr>
        <w:spacing w:after="0"/>
      </w:pPr>
      <w:r>
        <w:tab/>
      </w:r>
      <w:r w:rsidR="00562521">
        <w:t>Categorization of</w:t>
      </w:r>
      <w:r w:rsidR="00C33E66">
        <w:t xml:space="preserve"> Questions</w:t>
      </w:r>
    </w:p>
    <w:p w:rsidR="00E3020D" w:rsidRDefault="00C33E66" w:rsidP="00E56AC5">
      <w:pPr>
        <w:spacing w:after="0"/>
      </w:pPr>
      <w:r>
        <w:tab/>
      </w:r>
      <w:r w:rsidR="00562521">
        <w:t>Varied</w:t>
      </w:r>
      <w:r w:rsidR="009124EB">
        <w:t xml:space="preserve"> Question Type</w:t>
      </w:r>
    </w:p>
    <w:p w:rsidR="005E3A6D" w:rsidRDefault="00E3020D" w:rsidP="00E56AC5">
      <w:pPr>
        <w:spacing w:after="0"/>
      </w:pPr>
      <w:r>
        <w:tab/>
        <w:t>Convenient Return Mode</w:t>
      </w:r>
    </w:p>
    <w:p w:rsidR="005E403C" w:rsidRDefault="005E3A6D" w:rsidP="00562729">
      <w:pPr>
        <w:spacing w:after="120"/>
      </w:pPr>
      <w:r>
        <w:tab/>
        <w:t>Follow-up Letters</w:t>
      </w:r>
    </w:p>
    <w:p w:rsidR="005E403C" w:rsidRDefault="00562521" w:rsidP="00562521">
      <w:pPr>
        <w:spacing w:after="120"/>
        <w:rPr>
          <w:b/>
          <w:sz w:val="28"/>
        </w:rPr>
      </w:pPr>
      <w:r>
        <w:rPr>
          <w:b/>
          <w:sz w:val="28"/>
        </w:rPr>
        <w:t>Anonymity &amp; Confidentiality</w:t>
      </w:r>
      <w:r w:rsidR="000E11B7" w:rsidRPr="005E403C">
        <w:rPr>
          <w:b/>
          <w:sz w:val="28"/>
        </w:rPr>
        <w:tab/>
      </w:r>
    </w:p>
    <w:p w:rsidR="00AA1495" w:rsidRDefault="00562521" w:rsidP="00562521">
      <w:pPr>
        <w:spacing w:after="120"/>
        <w:rPr>
          <w:b/>
          <w:sz w:val="28"/>
        </w:rPr>
      </w:pPr>
      <w:r>
        <w:rPr>
          <w:b/>
          <w:sz w:val="28"/>
        </w:rPr>
        <w:t>Consultations</w:t>
      </w:r>
      <w:r w:rsidR="00AA1495">
        <w:rPr>
          <w:b/>
          <w:sz w:val="28"/>
        </w:rPr>
        <w:t xml:space="preserve"> </w:t>
      </w:r>
    </w:p>
    <w:p w:rsidR="00C33E66" w:rsidRPr="00867A71" w:rsidRDefault="00867A71" w:rsidP="00562521">
      <w:pPr>
        <w:spacing w:after="0"/>
        <w:rPr>
          <w:b/>
          <w:sz w:val="28"/>
        </w:rPr>
      </w:pPr>
      <w:r w:rsidRPr="00867A71">
        <w:rPr>
          <w:b/>
          <w:sz w:val="28"/>
        </w:rPr>
        <w:t>Wording Of Question</w:t>
      </w:r>
      <w:r w:rsidR="005E403C">
        <w:rPr>
          <w:b/>
          <w:sz w:val="28"/>
        </w:rPr>
        <w:t>s</w:t>
      </w:r>
      <w:r w:rsidRPr="00867A71">
        <w:rPr>
          <w:b/>
          <w:sz w:val="28"/>
        </w:rPr>
        <w:t>:</w:t>
      </w:r>
    </w:p>
    <w:p w:rsidR="00B403CA" w:rsidRDefault="00C33E66" w:rsidP="00E56AC5">
      <w:pPr>
        <w:spacing w:after="0"/>
      </w:pPr>
      <w:r>
        <w:tab/>
      </w:r>
      <w:r w:rsidR="00B403CA">
        <w:t>No Intimidating Wording</w:t>
      </w:r>
    </w:p>
    <w:p w:rsidR="00B403CA" w:rsidRDefault="00B403CA" w:rsidP="00E56AC5">
      <w:pPr>
        <w:spacing w:after="0"/>
      </w:pPr>
      <w:r>
        <w:tab/>
        <w:t>Narrowed to One Dimension (Bit of Information)</w:t>
      </w:r>
    </w:p>
    <w:p w:rsidR="006A640A" w:rsidRDefault="00B403CA" w:rsidP="00E56AC5">
      <w:pPr>
        <w:spacing w:after="0"/>
      </w:pPr>
      <w:r>
        <w:tab/>
      </w:r>
      <w:r w:rsidR="00C45321">
        <w:t>All Possible Answers Accommodated</w:t>
      </w:r>
    </w:p>
    <w:p w:rsidR="007B1EB1" w:rsidRDefault="007B1EB1" w:rsidP="00E56AC5">
      <w:pPr>
        <w:spacing w:after="0"/>
      </w:pPr>
      <w:r>
        <w:tab/>
        <w:t>Mutually Exclusive Answer Options</w:t>
      </w:r>
    </w:p>
    <w:p w:rsidR="00E234BE" w:rsidRDefault="00E234BE" w:rsidP="00E56AC5">
      <w:pPr>
        <w:spacing w:after="0"/>
      </w:pPr>
      <w:r>
        <w:tab/>
        <w:t>Inclusion of Neutral Answers (e.g. Don’t Know, No Opinion)</w:t>
      </w:r>
    </w:p>
    <w:p w:rsidR="007B1EB1" w:rsidRDefault="007B1EB1" w:rsidP="00E56AC5">
      <w:pPr>
        <w:spacing w:after="0"/>
      </w:pPr>
      <w:r>
        <w:tab/>
        <w:t>Produces Variability in Answers</w:t>
      </w:r>
    </w:p>
    <w:p w:rsidR="007B1EB1" w:rsidRDefault="007B1EB1" w:rsidP="00E56AC5">
      <w:pPr>
        <w:spacing w:after="0"/>
      </w:pPr>
      <w:r>
        <w:tab/>
        <w:t>Does Not Presuppose A Certain State of Affairs</w:t>
      </w:r>
    </w:p>
    <w:p w:rsidR="00D8269F" w:rsidRDefault="007B1EB1" w:rsidP="00E56AC5">
      <w:pPr>
        <w:spacing w:after="0"/>
      </w:pPr>
      <w:r>
        <w:tab/>
      </w:r>
      <w:r w:rsidR="00D8269F">
        <w:t>No Implied Answers</w:t>
      </w:r>
    </w:p>
    <w:p w:rsidR="00896468" w:rsidRDefault="00D8269F" w:rsidP="00E56AC5">
      <w:pPr>
        <w:spacing w:after="0"/>
      </w:pPr>
      <w:r>
        <w:tab/>
      </w:r>
      <w:r w:rsidR="00896468">
        <w:t>No Answers Dependant On Previous Question</w:t>
      </w:r>
    </w:p>
    <w:p w:rsidR="005E403C" w:rsidRDefault="004C366C" w:rsidP="00562729">
      <w:pPr>
        <w:spacing w:after="240"/>
      </w:pPr>
      <w:r>
        <w:tab/>
        <w:t>Ranked Answers Limited To Five Items Or Less (No Importance Ranking)</w:t>
      </w:r>
    </w:p>
    <w:p w:rsidR="005E403C" w:rsidRPr="005E403C" w:rsidRDefault="00562521" w:rsidP="00D12871">
      <w:pPr>
        <w:spacing w:after="0"/>
        <w:rPr>
          <w:b/>
          <w:sz w:val="28"/>
        </w:rPr>
      </w:pPr>
      <w:r>
        <w:rPr>
          <w:b/>
          <w:sz w:val="28"/>
        </w:rPr>
        <w:t>Order of Questions</w:t>
      </w:r>
    </w:p>
    <w:p w:rsidR="0015330F" w:rsidRDefault="0015330F" w:rsidP="00562521">
      <w:pPr>
        <w:spacing w:after="0"/>
        <w:rPr>
          <w:b/>
          <w:sz w:val="28"/>
        </w:rPr>
      </w:pPr>
      <w:r w:rsidRPr="0015330F">
        <w:rPr>
          <w:b/>
          <w:sz w:val="28"/>
        </w:rPr>
        <w:t>Pre</w:t>
      </w:r>
      <w:r>
        <w:rPr>
          <w:b/>
          <w:sz w:val="28"/>
        </w:rPr>
        <w:t>-</w:t>
      </w:r>
      <w:r w:rsidRPr="0015330F">
        <w:rPr>
          <w:b/>
          <w:sz w:val="28"/>
        </w:rPr>
        <w:t>notification Letters</w:t>
      </w:r>
    </w:p>
    <w:p w:rsidR="00236860" w:rsidRDefault="0015330F" w:rsidP="00562521">
      <w:pPr>
        <w:spacing w:after="0"/>
        <w:rPr>
          <w:b/>
          <w:sz w:val="28"/>
        </w:rPr>
      </w:pPr>
      <w:r>
        <w:rPr>
          <w:b/>
          <w:sz w:val="28"/>
        </w:rPr>
        <w:t>Cover Letters</w:t>
      </w:r>
    </w:p>
    <w:p w:rsidR="00E62C50" w:rsidRDefault="00236860">
      <w:pPr>
        <w:rPr>
          <w:b/>
          <w:sz w:val="28"/>
        </w:rPr>
      </w:pPr>
      <w:r>
        <w:rPr>
          <w:b/>
          <w:sz w:val="28"/>
        </w:rPr>
        <w:t>Sampling Method</w:t>
      </w:r>
    </w:p>
    <w:p w:rsidR="005B5A70" w:rsidRPr="00210C8F" w:rsidRDefault="00E62AB1" w:rsidP="00E62AB1">
      <w:pPr>
        <w:spacing w:beforeLines="1" w:after="120"/>
        <w:jc w:val="center"/>
        <w:outlineLvl w:val="2"/>
        <w:rPr>
          <w:rFonts w:ascii="Times" w:hAnsi="Times"/>
          <w:sz w:val="48"/>
          <w:szCs w:val="20"/>
        </w:rPr>
      </w:pPr>
      <w:r w:rsidRPr="00E62AB1">
        <w:rPr>
          <w:rFonts w:ascii="Times" w:hAnsi="Times"/>
          <w:sz w:val="48"/>
          <w:szCs w:val="20"/>
        </w:rPr>
        <w:pict>
          <v:shape id="_x0000_i1026" type="#_x0000_t136" style="width:326.65pt;height:55.35pt" fillcolor="yellow" strokecolor="#c0504d" strokeweight="1.42pt">
            <v:shadow on="t" color="#a5a5a5" offset="-1pt,1pt" offset2="10pt,-10pt"/>
            <v:textpath style="font-family:&quot;Calibri&quot;;font-size:20pt;font-weight:bold;v-text-kern:t" trim="t" fitpath="t" string="Survey Time Planning Manager"/>
          </v:shape>
        </w:pict>
      </w:r>
    </w:p>
    <w:tbl>
      <w:tblPr>
        <w:tblW w:w="5000" w:type="pct"/>
        <w:tblCellSpacing w:w="15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000"/>
      </w:tblPr>
      <w:tblGrid>
        <w:gridCol w:w="6724"/>
        <w:gridCol w:w="2064"/>
        <w:gridCol w:w="2136"/>
      </w:tblGrid>
      <w:tr w:rsidR="0015249C" w:rsidRPr="0015249C">
        <w:trPr>
          <w:trHeight w:val="442"/>
          <w:tblCellSpacing w:w="15" w:type="dxa"/>
        </w:trPr>
        <w:tc>
          <w:tcPr>
            <w:tcW w:w="3100" w:type="pct"/>
            <w:shd w:val="clear" w:color="auto" w:fill="FFFFFF"/>
            <w:vAlign w:val="bottom"/>
          </w:tcPr>
          <w:p w:rsidR="0015249C" w:rsidRPr="00562729" w:rsidRDefault="00562729" w:rsidP="0015249C">
            <w:pPr>
              <w:rPr>
                <w:rFonts w:ascii="Times" w:hAnsi="Times"/>
                <w:sz w:val="40"/>
                <w:szCs w:val="40"/>
              </w:rPr>
            </w:pPr>
            <w:r w:rsidRPr="00562729">
              <w:rPr>
                <w:rFonts w:ascii="Times" w:hAnsi="Times"/>
                <w:b/>
                <w:sz w:val="40"/>
                <w:szCs w:val="40"/>
              </w:rPr>
              <w:t xml:space="preserve">Survey Design </w:t>
            </w:r>
            <w:r w:rsidR="0015249C" w:rsidRPr="00562729">
              <w:rPr>
                <w:rFonts w:ascii="Times" w:hAnsi="Times"/>
                <w:b/>
                <w:sz w:val="40"/>
                <w:szCs w:val="40"/>
              </w:rPr>
              <w:t>Task</w:t>
            </w:r>
            <w:r w:rsidRPr="00562729">
              <w:rPr>
                <w:rFonts w:ascii="Times" w:hAnsi="Times"/>
                <w:b/>
                <w:sz w:val="40"/>
                <w:szCs w:val="40"/>
              </w:rPr>
              <w:t>s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920EB5" w:rsidRPr="00562729" w:rsidRDefault="0015249C" w:rsidP="00E62AB1">
            <w:pPr>
              <w:spacing w:beforeLines="1" w:afterLines="1"/>
              <w:jc w:val="center"/>
              <w:rPr>
                <w:rFonts w:ascii="Times" w:hAnsi="Times" w:cs="Times New Roman"/>
                <w:sz w:val="40"/>
                <w:szCs w:val="40"/>
              </w:rPr>
            </w:pPr>
            <w:r w:rsidRPr="00562729">
              <w:rPr>
                <w:rFonts w:ascii="Times" w:hAnsi="Times" w:cs="Times New Roman"/>
                <w:b/>
                <w:sz w:val="40"/>
                <w:szCs w:val="40"/>
              </w:rPr>
              <w:t>Hours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920EB5" w:rsidRPr="00562729" w:rsidRDefault="0015249C" w:rsidP="00E62AB1">
            <w:pPr>
              <w:spacing w:beforeLines="1" w:afterLines="1"/>
              <w:jc w:val="center"/>
              <w:rPr>
                <w:rFonts w:ascii="Times" w:hAnsi="Times" w:cs="Times New Roman"/>
                <w:sz w:val="40"/>
                <w:szCs w:val="40"/>
              </w:rPr>
            </w:pPr>
            <w:r w:rsidRPr="00562729">
              <w:rPr>
                <w:rFonts w:ascii="Times" w:hAnsi="Times" w:cs="Times New Roman"/>
                <w:b/>
                <w:sz w:val="40"/>
                <w:szCs w:val="40"/>
              </w:rPr>
              <w:t>Duration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15249C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>Goal clarification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E31908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>S</w:t>
            </w:r>
            <w:r w:rsidR="0015249C" w:rsidRPr="00562729">
              <w:rPr>
                <w:rFonts w:ascii="Times" w:hAnsi="Times"/>
                <w:b/>
                <w:sz w:val="20"/>
                <w:szCs w:val="20"/>
              </w:rPr>
              <w:t>tudy design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E31908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>Selection of</w:t>
            </w:r>
            <w:r w:rsidR="0015249C" w:rsidRPr="00562729">
              <w:rPr>
                <w:rFonts w:ascii="Times" w:hAnsi="Times"/>
                <w:b/>
                <w:sz w:val="20"/>
                <w:szCs w:val="20"/>
              </w:rPr>
              <w:t xml:space="preserve"> sample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15249C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>Designing the questionnaire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562729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Prepare</w:t>
            </w:r>
            <w:r w:rsidR="0015249C" w:rsidRPr="00562729">
              <w:rPr>
                <w:rFonts w:ascii="Times" w:hAnsi="Times"/>
                <w:b/>
                <w:sz w:val="20"/>
                <w:szCs w:val="20"/>
              </w:rPr>
              <w:t xml:space="preserve"> cover letter</w:t>
            </w:r>
            <w:r>
              <w:rPr>
                <w:rFonts w:ascii="Times" w:hAnsi="Times"/>
                <w:b/>
                <w:sz w:val="20"/>
                <w:szCs w:val="20"/>
              </w:rPr>
              <w:t xml:space="preserve"> or </w:t>
            </w:r>
            <w:r w:rsidR="000F5350" w:rsidRPr="00562729">
              <w:rPr>
                <w:rFonts w:ascii="Times" w:hAnsi="Times"/>
                <w:b/>
                <w:sz w:val="20"/>
                <w:szCs w:val="20"/>
              </w:rPr>
              <w:t>flyer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15249C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>Conduct pilot test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15249C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>Revise questionnaire (if necessary)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15249C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 xml:space="preserve">Printing time </w:t>
            </w:r>
            <w:r w:rsidR="00562729">
              <w:rPr>
                <w:rFonts w:ascii="Times" w:hAnsi="Times"/>
                <w:b/>
                <w:sz w:val="20"/>
                <w:szCs w:val="20"/>
              </w:rPr>
              <w:t xml:space="preserve">for </w:t>
            </w:r>
            <w:r w:rsidRPr="00562729">
              <w:rPr>
                <w:rFonts w:ascii="Times" w:hAnsi="Times"/>
                <w:b/>
                <w:sz w:val="20"/>
                <w:szCs w:val="20"/>
              </w:rPr>
              <w:t>questionnaire &amp; cover letter</w:t>
            </w:r>
            <w:r w:rsidR="00562729">
              <w:rPr>
                <w:rFonts w:ascii="Times" w:hAnsi="Times"/>
                <w:b/>
                <w:sz w:val="20"/>
                <w:szCs w:val="20"/>
              </w:rPr>
              <w:t>/flyer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15249C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>Locating the sample (if necessary)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15249C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>Time in the mail &amp; response time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15249C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>Attempts to get non-respondents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15249C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>Data entry and verification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15249C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>Coding open-ended responses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15249C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>Analyzing the data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15249C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>Preparing the report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15249C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>Printing &amp; distribution of the report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</w:tbl>
    <w:p w:rsidR="00F5434E" w:rsidRPr="00E62C50" w:rsidRDefault="00E31908" w:rsidP="00D157E0">
      <w:pPr>
        <w:spacing w:after="360"/>
        <w:jc w:val="center"/>
        <w:rPr>
          <w:b/>
          <w:i/>
          <w:sz w:val="32"/>
        </w:rPr>
      </w:pPr>
      <w:r>
        <w:br w:type="page"/>
      </w:r>
      <w:r w:rsidR="00E62AB1" w:rsidRPr="00E62AB1">
        <w:rPr>
          <w:b/>
          <w:i/>
          <w:sz w:val="32"/>
        </w:rPr>
        <w:pict>
          <v:shape id="_x0000_i1027" type="#_x0000_t136" style="width:248.65pt;height:22pt" fillcolor="yellow" strokecolor="#c0504d" strokeweight="1.42pt">
            <v:shadow on="t" color="#a5a5a5" offset="-1pt,1pt" offset2="10pt,-10pt"/>
            <v:textpath style="font-family:&quot;Calibri&quot;;font-size:18pt;font-weight:bold;v-text-kern:t" trim="t" fitpath="t" string="Study Design Proposal: First Effort"/>
          </v:shape>
        </w:pict>
      </w:r>
    </w:p>
    <w:p w:rsidR="00F922EF" w:rsidRDefault="00F922EF" w:rsidP="00F5434E">
      <w:pPr>
        <w:spacing w:after="360"/>
        <w:rPr>
          <w:b/>
        </w:rPr>
      </w:pPr>
      <w:r>
        <w:rPr>
          <w:b/>
        </w:rPr>
        <w:t>Team Leaders:  ___________________, ____________________,  ____________________.</w:t>
      </w:r>
    </w:p>
    <w:p w:rsidR="00257EEF" w:rsidRDefault="001F00AE" w:rsidP="00F5434E">
      <w:pPr>
        <w:spacing w:after="360"/>
        <w:rPr>
          <w:b/>
        </w:rPr>
      </w:pPr>
      <w:r>
        <w:rPr>
          <w:b/>
        </w:rPr>
        <w:t>Team Members: _____________</w:t>
      </w:r>
      <w:r w:rsidR="00877BC3">
        <w:rPr>
          <w:b/>
        </w:rPr>
        <w:t>______</w:t>
      </w:r>
      <w:r w:rsidR="00F922EF">
        <w:rPr>
          <w:b/>
        </w:rPr>
        <w:t xml:space="preserve">, </w:t>
      </w:r>
      <w:r w:rsidR="00877BC3">
        <w:rPr>
          <w:b/>
        </w:rPr>
        <w:t>___</w:t>
      </w:r>
      <w:r>
        <w:rPr>
          <w:b/>
        </w:rPr>
        <w:t xml:space="preserve">_________________,  </w:t>
      </w:r>
      <w:r w:rsidR="00877BC3">
        <w:rPr>
          <w:b/>
        </w:rPr>
        <w:t>____________________</w:t>
      </w:r>
      <w:r w:rsidR="00F922EF">
        <w:rPr>
          <w:b/>
        </w:rPr>
        <w:t xml:space="preserve">, </w:t>
      </w:r>
      <w:r w:rsidR="00877BC3">
        <w:rPr>
          <w:b/>
        </w:rPr>
        <w:t xml:space="preserve">___________________, </w:t>
      </w:r>
    </w:p>
    <w:p w:rsidR="00877BC3" w:rsidRDefault="00877BC3" w:rsidP="00877BC3">
      <w:pPr>
        <w:spacing w:after="360"/>
        <w:ind w:left="1440" w:firstLine="720"/>
        <w:rPr>
          <w:b/>
        </w:rPr>
      </w:pPr>
      <w:r>
        <w:rPr>
          <w:b/>
        </w:rPr>
        <w:t>_________________</w:t>
      </w:r>
      <w:r w:rsidR="00F922EF">
        <w:rPr>
          <w:b/>
        </w:rPr>
        <w:t xml:space="preserve">, </w:t>
      </w:r>
      <w:r>
        <w:rPr>
          <w:b/>
        </w:rPr>
        <w:t>______________________,  _________________</w:t>
      </w:r>
      <w:r w:rsidR="00F922EF">
        <w:rPr>
          <w:b/>
        </w:rPr>
        <w:t xml:space="preserve">, </w:t>
      </w:r>
      <w:r>
        <w:rPr>
          <w:b/>
        </w:rPr>
        <w:t>______________________.</w:t>
      </w:r>
    </w:p>
    <w:p w:rsidR="00E31908" w:rsidRDefault="00E31908" w:rsidP="00F5434E">
      <w:pPr>
        <w:spacing w:after="360"/>
      </w:pPr>
      <w:r w:rsidRPr="00E31908">
        <w:rPr>
          <w:b/>
        </w:rPr>
        <w:t>Proposition:</w:t>
      </w:r>
      <w:r w:rsidRPr="00877BC3">
        <w:rPr>
          <w:b/>
        </w:rPr>
        <w:t xml:space="preserve"> _______________________________________________________________</w:t>
      </w:r>
      <w:r w:rsidR="00A340A6" w:rsidRPr="00877BC3">
        <w:rPr>
          <w:b/>
        </w:rPr>
        <w:t>_______________________________</w:t>
      </w:r>
    </w:p>
    <w:p w:rsidR="00E31908" w:rsidRDefault="00E31908" w:rsidP="0065371D">
      <w:pPr>
        <w:spacing w:after="360"/>
      </w:pPr>
      <w:r>
        <w:tab/>
      </w:r>
      <w:r w:rsidRPr="0065371D">
        <w:rPr>
          <w:b/>
        </w:rPr>
        <w:t>Target Population</w:t>
      </w:r>
      <w:r w:rsidRPr="00877BC3">
        <w:rPr>
          <w:b/>
        </w:rPr>
        <w:t>: _______________________________________________________</w:t>
      </w:r>
      <w:r w:rsidR="0065371D" w:rsidRPr="00877BC3">
        <w:rPr>
          <w:b/>
        </w:rPr>
        <w:t>________________</w:t>
      </w:r>
      <w:r w:rsidR="00A340A6" w:rsidRPr="00877BC3">
        <w:rPr>
          <w:b/>
        </w:rPr>
        <w:t>_</w:t>
      </w:r>
      <w:r w:rsidR="0065371D" w:rsidRPr="00877BC3">
        <w:rPr>
          <w:b/>
        </w:rPr>
        <w:t>__________</w:t>
      </w:r>
    </w:p>
    <w:p w:rsidR="0065371D" w:rsidRPr="00A340A6" w:rsidRDefault="0065371D" w:rsidP="00902AB0">
      <w:pPr>
        <w:spacing w:after="120"/>
      </w:pPr>
      <w:r>
        <w:tab/>
      </w:r>
      <w:r w:rsidR="00E30009">
        <w:rPr>
          <w:b/>
        </w:rPr>
        <w:t>C</w:t>
      </w:r>
      <w:r w:rsidRPr="00A340A6">
        <w:rPr>
          <w:b/>
        </w:rPr>
        <w:t>ategorical Variable</w:t>
      </w:r>
      <w:r w:rsidR="00902AB0">
        <w:rPr>
          <w:b/>
        </w:rPr>
        <w:t>s</w:t>
      </w:r>
      <w:r w:rsidRPr="00A340A6">
        <w:rPr>
          <w:b/>
        </w:rPr>
        <w:t xml:space="preserve">: </w:t>
      </w:r>
    </w:p>
    <w:p w:rsidR="00902AB0" w:rsidRPr="00A340A6" w:rsidRDefault="00E31908" w:rsidP="00902AB0">
      <w:pPr>
        <w:spacing w:after="120"/>
      </w:pPr>
      <w:r w:rsidRPr="00A340A6">
        <w:rPr>
          <w:b/>
        </w:rPr>
        <w:tab/>
      </w:r>
      <w:r w:rsidR="00902AB0">
        <w:rPr>
          <w:b/>
        </w:rPr>
        <w:tab/>
      </w:r>
      <w:r w:rsidR="00E30009">
        <w:rPr>
          <w:b/>
        </w:rPr>
        <w:t xml:space="preserve">Focus </w:t>
      </w:r>
      <w:r w:rsidR="00A340A6" w:rsidRPr="00A340A6">
        <w:rPr>
          <w:b/>
        </w:rPr>
        <w:t>Proportion</w:t>
      </w:r>
      <w:r w:rsidR="00902AB0">
        <w:rPr>
          <w:b/>
        </w:rPr>
        <w:t xml:space="preserve"> #1</w:t>
      </w:r>
      <w:r w:rsidR="00A340A6" w:rsidRPr="00A340A6">
        <w:rPr>
          <w:b/>
        </w:rPr>
        <w:t>:</w:t>
      </w:r>
      <w:r w:rsidR="00E30009" w:rsidRPr="00877BC3">
        <w:rPr>
          <w:b/>
        </w:rPr>
        <w:t xml:space="preserve"> _____________________</w:t>
      </w:r>
      <w:r w:rsidR="00902AB0">
        <w:rPr>
          <w:b/>
        </w:rPr>
        <w:t>_________________</w:t>
      </w:r>
      <w:r w:rsidR="00A340A6" w:rsidRPr="00877BC3">
        <w:rPr>
          <w:b/>
        </w:rPr>
        <w:t>_________________________________</w:t>
      </w:r>
    </w:p>
    <w:p w:rsidR="00902AB0" w:rsidRDefault="00902AB0" w:rsidP="00902AB0">
      <w:pPr>
        <w:spacing w:after="360"/>
      </w:pPr>
      <w:r w:rsidRPr="00A340A6">
        <w:rPr>
          <w:b/>
        </w:rPr>
        <w:tab/>
      </w:r>
      <w:r>
        <w:rPr>
          <w:b/>
        </w:rPr>
        <w:tab/>
        <w:t xml:space="preserve">Focus </w:t>
      </w:r>
      <w:r w:rsidRPr="00A340A6">
        <w:rPr>
          <w:b/>
        </w:rPr>
        <w:t>Proportion</w:t>
      </w:r>
      <w:r>
        <w:rPr>
          <w:b/>
        </w:rPr>
        <w:t xml:space="preserve"> #2</w:t>
      </w:r>
      <w:r w:rsidRPr="00A340A6">
        <w:rPr>
          <w:b/>
        </w:rPr>
        <w:t>:</w:t>
      </w:r>
      <w:r w:rsidRPr="00877BC3">
        <w:rPr>
          <w:b/>
        </w:rPr>
        <w:t xml:space="preserve"> _____________________</w:t>
      </w:r>
      <w:r>
        <w:rPr>
          <w:b/>
        </w:rPr>
        <w:t>___________</w:t>
      </w:r>
      <w:r w:rsidRPr="00877BC3">
        <w:rPr>
          <w:b/>
        </w:rPr>
        <w:t>_______________________________________</w:t>
      </w:r>
    </w:p>
    <w:p w:rsidR="00A340A6" w:rsidRDefault="00E30009" w:rsidP="00902AB0">
      <w:pPr>
        <w:ind w:firstLine="720"/>
      </w:pPr>
      <w:r w:rsidRPr="00E30009">
        <w:rPr>
          <w:b/>
        </w:rPr>
        <w:t>Quantitative Variable</w:t>
      </w:r>
      <w:r w:rsidR="00902AB0">
        <w:rPr>
          <w:b/>
        </w:rPr>
        <w:t xml:space="preserve"> #1</w:t>
      </w:r>
      <w:r w:rsidRPr="00E30009">
        <w:rPr>
          <w:b/>
        </w:rPr>
        <w:t>:</w:t>
      </w:r>
      <w:r>
        <w:t xml:space="preserve"> </w:t>
      </w:r>
      <w:r w:rsidR="00902AB0">
        <w:rPr>
          <w:b/>
        </w:rPr>
        <w:t>__________</w:t>
      </w:r>
      <w:r w:rsidRPr="00877BC3">
        <w:rPr>
          <w:b/>
        </w:rPr>
        <w:t>__</w:t>
      </w:r>
      <w:r w:rsidR="00902AB0">
        <w:rPr>
          <w:b/>
        </w:rPr>
        <w:t>______</w:t>
      </w:r>
      <w:r w:rsidRPr="00877BC3">
        <w:rPr>
          <w:b/>
        </w:rPr>
        <w:t>_______________________________________________________</w:t>
      </w:r>
    </w:p>
    <w:p w:rsidR="00902AB0" w:rsidRDefault="00902AB0" w:rsidP="00902AB0">
      <w:pPr>
        <w:ind w:firstLine="720"/>
      </w:pPr>
      <w:r w:rsidRPr="00E30009">
        <w:rPr>
          <w:b/>
        </w:rPr>
        <w:t>Quantitative Variable</w:t>
      </w:r>
      <w:r>
        <w:rPr>
          <w:b/>
        </w:rPr>
        <w:t xml:space="preserve"> #2</w:t>
      </w:r>
      <w:r w:rsidRPr="00E30009">
        <w:rPr>
          <w:b/>
        </w:rPr>
        <w:t>:</w:t>
      </w:r>
      <w:r>
        <w:t xml:space="preserve"> </w:t>
      </w:r>
      <w:r>
        <w:rPr>
          <w:b/>
        </w:rPr>
        <w:t>_________________</w:t>
      </w:r>
      <w:r w:rsidRPr="00877BC3">
        <w:rPr>
          <w:b/>
        </w:rPr>
        <w:t>_____</w:t>
      </w:r>
      <w:r>
        <w:rPr>
          <w:b/>
        </w:rPr>
        <w:t>_______________________________</w:t>
      </w:r>
      <w:r w:rsidRPr="00877BC3">
        <w:rPr>
          <w:b/>
        </w:rPr>
        <w:t>____________________</w:t>
      </w:r>
    </w:p>
    <w:p w:rsidR="00E31908" w:rsidRDefault="00E31908" w:rsidP="00E31908"/>
    <w:p w:rsidR="002240F7" w:rsidRDefault="00902AB0" w:rsidP="002240F7">
      <w:pPr>
        <w:spacing w:after="120"/>
      </w:pPr>
      <w:r>
        <w:rPr>
          <w:b/>
        </w:rPr>
        <w:t>Categorical Variable</w:t>
      </w:r>
      <w:r w:rsidR="00E30009">
        <w:rPr>
          <w:b/>
        </w:rPr>
        <w:t xml:space="preserve"> </w:t>
      </w:r>
      <w:r w:rsidR="00E31908" w:rsidRPr="00E31908">
        <w:rPr>
          <w:b/>
        </w:rPr>
        <w:t>Question #1:</w:t>
      </w:r>
      <w:r w:rsidR="0065371D">
        <w:t xml:space="preserve"> </w:t>
      </w:r>
    </w:p>
    <w:p w:rsidR="00E31908" w:rsidRDefault="0065371D" w:rsidP="00D157E0">
      <w:pPr>
        <w:spacing w:after="360" w:line="480" w:lineRule="auto"/>
      </w:pPr>
      <w:r>
        <w:t>Within the tar</w:t>
      </w:r>
      <w:r w:rsidR="00877BC3">
        <w:t>get population of</w:t>
      </w:r>
      <w:r w:rsidR="00D157E0">
        <w:t xml:space="preserve"> ____</w:t>
      </w:r>
      <w:r w:rsidR="002E4D09">
        <w:t>________________</w:t>
      </w:r>
      <w:r w:rsidR="00D157E0">
        <w:t>_</w:t>
      </w:r>
      <w:r w:rsidR="00877BC3">
        <w:t>_</w:t>
      </w:r>
      <w:r w:rsidR="00D157E0">
        <w:t>______</w:t>
      </w:r>
      <w:r w:rsidR="00244F34">
        <w:t xml:space="preserve"> (</w:t>
      </w:r>
      <w:r w:rsidR="00244F34" w:rsidRPr="00244F34">
        <w:rPr>
          <w:color w:val="0000FF"/>
          <w:sz w:val="20"/>
        </w:rPr>
        <w:t>target population</w:t>
      </w:r>
      <w:r w:rsidR="00244F34">
        <w:t>)</w:t>
      </w:r>
      <w:r w:rsidR="00D157E0">
        <w:t xml:space="preserve">, </w:t>
      </w:r>
      <w:r w:rsidR="002E4D09">
        <w:t xml:space="preserve">what </w:t>
      </w:r>
      <w:r>
        <w:t>i</w:t>
      </w:r>
      <w:r w:rsidR="00E31908">
        <w:t>s the pr</w:t>
      </w:r>
      <w:r w:rsidR="002E4D09">
        <w:t>oportion of students who ______________________________________________</w:t>
      </w:r>
      <w:r w:rsidR="00244F34">
        <w:t xml:space="preserve"> (</w:t>
      </w:r>
      <w:r w:rsidR="00244F34" w:rsidRPr="00244F34">
        <w:rPr>
          <w:color w:val="0000FF"/>
          <w:sz w:val="20"/>
        </w:rPr>
        <w:t>focus proportion</w:t>
      </w:r>
      <w:r w:rsidR="00244F34">
        <w:t>)</w:t>
      </w:r>
      <w:r w:rsidR="00E31908">
        <w:t>?</w:t>
      </w:r>
    </w:p>
    <w:p w:rsidR="00902AB0" w:rsidRDefault="00902AB0" w:rsidP="00902AB0">
      <w:pPr>
        <w:spacing w:after="120"/>
      </w:pPr>
      <w:r>
        <w:rPr>
          <w:b/>
        </w:rPr>
        <w:t>Categorical Variable Question #2</w:t>
      </w:r>
      <w:r w:rsidRPr="00E31908">
        <w:rPr>
          <w:b/>
        </w:rPr>
        <w:t>:</w:t>
      </w:r>
      <w:r>
        <w:t xml:space="preserve"> </w:t>
      </w:r>
    </w:p>
    <w:p w:rsidR="00902AB0" w:rsidRDefault="00902AB0" w:rsidP="00902AB0">
      <w:pPr>
        <w:spacing w:after="360" w:line="480" w:lineRule="auto"/>
      </w:pPr>
      <w:r>
        <w:t>Within the target population of ____________________________ (</w:t>
      </w:r>
      <w:r w:rsidRPr="00244F34">
        <w:rPr>
          <w:color w:val="0000FF"/>
          <w:sz w:val="20"/>
        </w:rPr>
        <w:t>target population</w:t>
      </w:r>
      <w:r>
        <w:t>), what is the proportion of students who ______________________________________________ (</w:t>
      </w:r>
      <w:r w:rsidRPr="00244F34">
        <w:rPr>
          <w:color w:val="0000FF"/>
          <w:sz w:val="20"/>
        </w:rPr>
        <w:t>focus proportion</w:t>
      </w:r>
      <w:r>
        <w:t>)?</w:t>
      </w:r>
    </w:p>
    <w:p w:rsidR="00902AB0" w:rsidRDefault="00902AB0" w:rsidP="00902AB0">
      <w:pPr>
        <w:spacing w:after="120"/>
      </w:pPr>
      <w:r>
        <w:rPr>
          <w:b/>
        </w:rPr>
        <w:t>Q</w:t>
      </w:r>
      <w:r w:rsidR="00C8581C">
        <w:rPr>
          <w:b/>
        </w:rPr>
        <w:t>uantitative Variable Question #3</w:t>
      </w:r>
      <w:r w:rsidRPr="00E31908">
        <w:rPr>
          <w:b/>
        </w:rPr>
        <w:t>:</w:t>
      </w:r>
      <w:r>
        <w:t xml:space="preserve"> </w:t>
      </w:r>
    </w:p>
    <w:p w:rsidR="00902AB0" w:rsidRDefault="00902AB0" w:rsidP="00902AB0">
      <w:pPr>
        <w:spacing w:after="120"/>
        <w:rPr>
          <w:b/>
        </w:rPr>
      </w:pPr>
      <w:r>
        <w:t>Within the target population of  __________________________ (</w:t>
      </w:r>
      <w:r w:rsidRPr="00244F34">
        <w:rPr>
          <w:color w:val="0000FF"/>
          <w:sz w:val="20"/>
        </w:rPr>
        <w:t>target population</w:t>
      </w:r>
      <w:r>
        <w:t>), what is the mean number of _____________________________ (</w:t>
      </w:r>
      <w:r w:rsidRPr="00E30009">
        <w:rPr>
          <w:color w:val="0000FF"/>
          <w:sz w:val="20"/>
        </w:rPr>
        <w:t>quantitative variable</w:t>
      </w:r>
      <w:r>
        <w:t>)?</w:t>
      </w:r>
    </w:p>
    <w:p w:rsidR="00902AB0" w:rsidRDefault="00902AB0" w:rsidP="002240F7">
      <w:pPr>
        <w:spacing w:after="120"/>
        <w:rPr>
          <w:b/>
        </w:rPr>
      </w:pPr>
    </w:p>
    <w:p w:rsidR="002240F7" w:rsidRDefault="00902AB0" w:rsidP="002240F7">
      <w:pPr>
        <w:spacing w:after="120"/>
      </w:pPr>
      <w:r>
        <w:rPr>
          <w:b/>
        </w:rPr>
        <w:t xml:space="preserve">Quantitative Variable </w:t>
      </w:r>
      <w:r w:rsidR="00C8581C">
        <w:rPr>
          <w:b/>
        </w:rPr>
        <w:t>Question #4</w:t>
      </w:r>
      <w:r w:rsidR="00E30009" w:rsidRPr="00E31908">
        <w:rPr>
          <w:b/>
        </w:rPr>
        <w:t>:</w:t>
      </w:r>
      <w:r w:rsidR="00E30009">
        <w:t xml:space="preserve"> </w:t>
      </w:r>
    </w:p>
    <w:p w:rsidR="00244F34" w:rsidRDefault="00E30009" w:rsidP="00257EEF">
      <w:pPr>
        <w:spacing w:after="360" w:line="480" w:lineRule="auto"/>
      </w:pPr>
      <w:r>
        <w:t>Within the target population of  ___</w:t>
      </w:r>
      <w:r w:rsidR="00257EEF">
        <w:t>_</w:t>
      </w:r>
      <w:r w:rsidR="002E4D09">
        <w:t>_______________</w:t>
      </w:r>
      <w:r w:rsidR="00257EEF">
        <w:t>_______</w:t>
      </w:r>
      <w:r w:rsidR="00244F34">
        <w:t xml:space="preserve"> (</w:t>
      </w:r>
      <w:r w:rsidR="00244F34" w:rsidRPr="00244F34">
        <w:rPr>
          <w:color w:val="0000FF"/>
          <w:sz w:val="20"/>
        </w:rPr>
        <w:t>target population</w:t>
      </w:r>
      <w:r w:rsidR="00244F34">
        <w:t>)</w:t>
      </w:r>
      <w:r w:rsidR="00257EEF">
        <w:t xml:space="preserve">, </w:t>
      </w:r>
      <w:r w:rsidR="002E4D09">
        <w:t xml:space="preserve">what </w:t>
      </w:r>
      <w:r w:rsidR="00257EEF">
        <w:t xml:space="preserve">is the mean number of </w:t>
      </w:r>
      <w:r w:rsidR="002E4D09">
        <w:t>_____________________________</w:t>
      </w:r>
      <w:r w:rsidR="00257EEF">
        <w:t xml:space="preserve"> </w:t>
      </w:r>
      <w:r>
        <w:t>(</w:t>
      </w:r>
      <w:r w:rsidRPr="00E30009">
        <w:rPr>
          <w:color w:val="0000FF"/>
          <w:sz w:val="20"/>
        </w:rPr>
        <w:t>quantitative variable</w:t>
      </w:r>
      <w:r w:rsidR="002E4D09">
        <w:t>)</w:t>
      </w:r>
      <w:r>
        <w:t>?</w:t>
      </w:r>
    </w:p>
    <w:p w:rsidR="00EC3F2D" w:rsidRPr="00902AB0" w:rsidRDefault="000678BF" w:rsidP="00902AB0">
      <w:pPr>
        <w:spacing w:after="360" w:line="480" w:lineRule="auto"/>
      </w:pPr>
      <w:r w:rsidRPr="000F5350">
        <w:rPr>
          <w:b/>
        </w:rPr>
        <w:t>Cover Letter/Flyer:</w:t>
      </w:r>
      <w:r>
        <w:t xml:space="preserve">  A (</w:t>
      </w:r>
      <w:r w:rsidRPr="00877BC3">
        <w:rPr>
          <w:color w:val="FF0000"/>
          <w:sz w:val="20"/>
        </w:rPr>
        <w:t>cover letter, flyer</w:t>
      </w:r>
      <w:r>
        <w:t>) will be prepared to explain the purpose of the surv</w:t>
      </w:r>
      <w:r w:rsidR="00F71768">
        <w:t>ey.  This written material will</w:t>
      </w:r>
      <w:r>
        <w:t xml:space="preserve"> (</w:t>
      </w:r>
      <w:r w:rsidRPr="000F5350">
        <w:rPr>
          <w:color w:val="FF0000"/>
          <w:sz w:val="20"/>
        </w:rPr>
        <w:t>explain the intended purpose of the survey</w:t>
      </w:r>
      <w:r>
        <w:t>), (</w:t>
      </w:r>
      <w:r w:rsidRPr="000F5350">
        <w:rPr>
          <w:color w:val="FF0000"/>
          <w:sz w:val="20"/>
        </w:rPr>
        <w:t>promote the need for such a survey</w:t>
      </w:r>
      <w:r>
        <w:t>),</w:t>
      </w:r>
      <w:r w:rsidR="00877BC3">
        <w:t xml:space="preserve"> (</w:t>
      </w:r>
      <w:r w:rsidR="00877BC3" w:rsidRPr="00877BC3">
        <w:rPr>
          <w:color w:val="FF0000"/>
          <w:sz w:val="20"/>
          <w:szCs w:val="20"/>
        </w:rPr>
        <w:t>provide instructions/clarifications</w:t>
      </w:r>
      <w:r w:rsidR="00877BC3">
        <w:t>),</w:t>
      </w:r>
      <w:r>
        <w:t xml:space="preserve"> (</w:t>
      </w:r>
      <w:r w:rsidRPr="000F5350">
        <w:rPr>
          <w:color w:val="FF0000"/>
          <w:sz w:val="20"/>
        </w:rPr>
        <w:t>provide deadlines for response</w:t>
      </w:r>
      <w:r>
        <w:t>), (</w:t>
      </w:r>
      <w:r w:rsidRPr="000F5350">
        <w:rPr>
          <w:color w:val="FF0000"/>
          <w:sz w:val="20"/>
        </w:rPr>
        <w:t>de</w:t>
      </w:r>
      <w:r w:rsidR="00877BC3">
        <w:rPr>
          <w:color w:val="FF0000"/>
          <w:sz w:val="20"/>
        </w:rPr>
        <w:t>scribe incentives</w:t>
      </w:r>
      <w:r w:rsidRPr="000F5350">
        <w:rPr>
          <w:color w:val="FF0000"/>
          <w:sz w:val="20"/>
        </w:rPr>
        <w:t xml:space="preserve"> for participants</w:t>
      </w:r>
      <w:r>
        <w:t>), and (</w:t>
      </w:r>
      <w:r w:rsidRPr="000F5350">
        <w:rPr>
          <w:color w:val="FF0000"/>
          <w:sz w:val="20"/>
        </w:rPr>
        <w:t>____________</w:t>
      </w:r>
      <w:r>
        <w:t>).</w:t>
      </w:r>
      <w:r w:rsidR="00B875EF">
        <w:t xml:space="preserve">  (</w:t>
      </w:r>
      <w:r w:rsidR="00B875EF">
        <w:rPr>
          <w:color w:val="0000FF"/>
        </w:rPr>
        <w:t>Choose all that apply</w:t>
      </w:r>
      <w:r w:rsidR="00902AB0">
        <w:rPr>
          <w:color w:val="0000FF"/>
        </w:rPr>
        <w:t xml:space="preserve"> – Hint they all should apply in this case</w:t>
      </w:r>
      <w:r w:rsidR="00B875EF" w:rsidRPr="00244F34">
        <w:rPr>
          <w:color w:val="0000FF"/>
        </w:rPr>
        <w:t>.</w:t>
      </w:r>
      <w:r w:rsidR="00B875EF">
        <w:t>)</w:t>
      </w:r>
    </w:p>
    <w:p w:rsidR="001860FE" w:rsidRDefault="001860FE" w:rsidP="00FA26C5">
      <w:pPr>
        <w:rPr>
          <w:b/>
        </w:rPr>
      </w:pPr>
      <w:r>
        <w:rPr>
          <w:b/>
        </w:rPr>
        <w:t xml:space="preserve">Proposed Setting of Data Collection: </w:t>
      </w:r>
    </w:p>
    <w:p w:rsidR="001860FE" w:rsidRPr="001860FE" w:rsidRDefault="001860FE" w:rsidP="001860FE">
      <w:pPr>
        <w:spacing w:after="360" w:line="480" w:lineRule="auto"/>
      </w:pPr>
      <w:r>
        <w:t>Data will be (</w:t>
      </w:r>
      <w:r w:rsidRPr="00780F50">
        <w:rPr>
          <w:color w:val="FF0000"/>
          <w:sz w:val="20"/>
        </w:rPr>
        <w:t>directly; indirectly</w:t>
      </w:r>
      <w:r>
        <w:t>) gathered in a</w:t>
      </w:r>
      <w:r>
        <w:rPr>
          <w:b/>
        </w:rPr>
        <w:t xml:space="preserve"> ____</w:t>
      </w:r>
      <w:r w:rsidR="00244F34">
        <w:rPr>
          <w:b/>
        </w:rPr>
        <w:t>_____</w:t>
      </w:r>
      <w:r>
        <w:rPr>
          <w:b/>
        </w:rPr>
        <w:t xml:space="preserve">______ </w:t>
      </w:r>
      <w:r>
        <w:t>(</w:t>
      </w:r>
      <w:r>
        <w:rPr>
          <w:color w:val="FF0000"/>
          <w:sz w:val="20"/>
        </w:rPr>
        <w:t>natural; c</w:t>
      </w:r>
      <w:r w:rsidRPr="00E70CB3">
        <w:rPr>
          <w:color w:val="FF0000"/>
          <w:sz w:val="20"/>
        </w:rPr>
        <w:t>ontrived</w:t>
      </w:r>
      <w:r w:rsidRPr="00E70CB3">
        <w:t>)</w:t>
      </w:r>
      <w:r>
        <w:t xml:space="preserve"> setting for the target population of </w:t>
      </w:r>
      <w:r w:rsidRPr="001860FE">
        <w:rPr>
          <w:b/>
        </w:rPr>
        <w:t>_____</w:t>
      </w:r>
      <w:r w:rsidR="002E4D09">
        <w:rPr>
          <w:b/>
        </w:rPr>
        <w:t>____</w:t>
      </w:r>
      <w:r w:rsidR="00902AB0">
        <w:rPr>
          <w:b/>
        </w:rPr>
        <w:t>_______________</w:t>
      </w:r>
      <w:r w:rsidRPr="001860FE">
        <w:rPr>
          <w:b/>
        </w:rPr>
        <w:t>_______</w:t>
      </w:r>
      <w:r w:rsidR="00244F34">
        <w:rPr>
          <w:b/>
        </w:rPr>
        <w:t xml:space="preserve"> </w:t>
      </w:r>
      <w:r w:rsidR="00244F34">
        <w:t>(</w:t>
      </w:r>
      <w:r w:rsidR="00244F34" w:rsidRPr="00244F34">
        <w:rPr>
          <w:color w:val="0000FF"/>
          <w:sz w:val="20"/>
        </w:rPr>
        <w:t>target population</w:t>
      </w:r>
      <w:r w:rsidR="00244F34">
        <w:t>)</w:t>
      </w:r>
      <w:r>
        <w:t xml:space="preserve">, </w:t>
      </w:r>
      <w:r w:rsidRPr="001860FE">
        <w:rPr>
          <w:b/>
        </w:rPr>
        <w:t>________</w:t>
      </w:r>
      <w:r w:rsidR="002E4D09">
        <w:rPr>
          <w:b/>
        </w:rPr>
        <w:t>____</w:t>
      </w:r>
      <w:r w:rsidR="00902AB0">
        <w:rPr>
          <w:b/>
        </w:rPr>
        <w:t>____</w:t>
      </w:r>
      <w:r w:rsidR="002E4D09">
        <w:rPr>
          <w:b/>
        </w:rPr>
        <w:t>____</w:t>
      </w:r>
      <w:r w:rsidR="00244F34">
        <w:rPr>
          <w:b/>
        </w:rPr>
        <w:t>____________</w:t>
      </w:r>
      <w:r>
        <w:t xml:space="preserve"> (</w:t>
      </w:r>
      <w:r w:rsidR="00DE0837">
        <w:rPr>
          <w:color w:val="0000FF"/>
          <w:sz w:val="20"/>
        </w:rPr>
        <w:t>D</w:t>
      </w:r>
      <w:r>
        <w:rPr>
          <w:color w:val="0000FF"/>
          <w:sz w:val="20"/>
        </w:rPr>
        <w:t xml:space="preserve">escribe </w:t>
      </w:r>
      <w:r w:rsidR="00DE0837">
        <w:rPr>
          <w:color w:val="0000FF"/>
          <w:sz w:val="20"/>
        </w:rPr>
        <w:t xml:space="preserve">the </w:t>
      </w:r>
      <w:r>
        <w:rPr>
          <w:color w:val="0000FF"/>
          <w:sz w:val="20"/>
        </w:rPr>
        <w:t>location</w:t>
      </w:r>
      <w:r w:rsidR="00DE0837">
        <w:rPr>
          <w:color w:val="0000FF"/>
          <w:sz w:val="20"/>
        </w:rPr>
        <w:t xml:space="preserve"> </w:t>
      </w:r>
      <w:r w:rsidR="00FA26C5">
        <w:rPr>
          <w:color w:val="0000FF"/>
          <w:sz w:val="20"/>
        </w:rPr>
        <w:t xml:space="preserve">and time </w:t>
      </w:r>
      <w:r w:rsidR="00DE0837">
        <w:rPr>
          <w:color w:val="0000FF"/>
          <w:sz w:val="20"/>
        </w:rPr>
        <w:t>where interviews/surveys will be conducted</w:t>
      </w:r>
      <w:r>
        <w:t>).</w:t>
      </w:r>
      <w:r>
        <w:rPr>
          <w:b/>
        </w:rPr>
        <w:t xml:space="preserve">   </w:t>
      </w:r>
      <w:r>
        <w:t xml:space="preserve">The survey will be </w:t>
      </w:r>
      <w:r w:rsidRPr="00022D10">
        <w:t>(</w:t>
      </w:r>
      <w:r w:rsidRPr="00022D10">
        <w:rPr>
          <w:color w:val="FF0000"/>
          <w:sz w:val="20"/>
        </w:rPr>
        <w:t>disguised; non-disguised</w:t>
      </w:r>
      <w:r w:rsidRPr="00022D10">
        <w:t>)</w:t>
      </w:r>
      <w:r>
        <w:t>, so subjects (</w:t>
      </w:r>
      <w:r w:rsidRPr="00780F50">
        <w:rPr>
          <w:color w:val="FF0000"/>
          <w:sz w:val="20"/>
        </w:rPr>
        <w:t>will be aware; will not be aware</w:t>
      </w:r>
      <w:r>
        <w:t>) o</w:t>
      </w:r>
      <w:r w:rsidR="005923EA">
        <w:t xml:space="preserve">f the data collection process.  </w:t>
      </w:r>
      <w:r>
        <w:t xml:space="preserve">The subjects </w:t>
      </w:r>
      <w:r w:rsidR="005923EA">
        <w:t xml:space="preserve">will </w:t>
      </w:r>
      <w:r>
        <w:t>(</w:t>
      </w:r>
      <w:r w:rsidRPr="00A340A6">
        <w:rPr>
          <w:color w:val="0000FF"/>
          <w:sz w:val="20"/>
        </w:rPr>
        <w:t>be</w:t>
      </w:r>
      <w:r w:rsidR="005923EA">
        <w:rPr>
          <w:color w:val="0000FF"/>
          <w:sz w:val="20"/>
        </w:rPr>
        <w:t>;</w:t>
      </w:r>
      <w:r w:rsidRPr="00A340A6">
        <w:rPr>
          <w:color w:val="0000FF"/>
          <w:sz w:val="20"/>
        </w:rPr>
        <w:t xml:space="preserve"> not be</w:t>
      </w:r>
      <w:r>
        <w:t xml:space="preserve">) anonymous.  All responses </w:t>
      </w:r>
      <w:r w:rsidR="000453FA">
        <w:t>will (</w:t>
      </w:r>
      <w:r w:rsidRPr="00A340A6">
        <w:rPr>
          <w:color w:val="0000FF"/>
          <w:sz w:val="20"/>
        </w:rPr>
        <w:t>be</w:t>
      </w:r>
      <w:r>
        <w:rPr>
          <w:color w:val="0000FF"/>
          <w:sz w:val="20"/>
        </w:rPr>
        <w:t xml:space="preserve">; </w:t>
      </w:r>
      <w:r w:rsidRPr="00A340A6">
        <w:rPr>
          <w:color w:val="0000FF"/>
          <w:sz w:val="20"/>
        </w:rPr>
        <w:t>not be</w:t>
      </w:r>
      <w:r>
        <w:t>) confidential.</w:t>
      </w:r>
    </w:p>
    <w:p w:rsidR="002240F7" w:rsidRDefault="00F5434E" w:rsidP="002240F7">
      <w:pPr>
        <w:spacing w:after="120"/>
        <w:rPr>
          <w:b/>
        </w:rPr>
      </w:pPr>
      <w:r>
        <w:rPr>
          <w:b/>
        </w:rPr>
        <w:t xml:space="preserve">Proposed </w:t>
      </w:r>
      <w:r w:rsidR="00CC07FD">
        <w:rPr>
          <w:b/>
        </w:rPr>
        <w:t>Sampling Method</w:t>
      </w:r>
      <w:r>
        <w:rPr>
          <w:b/>
        </w:rPr>
        <w:t xml:space="preserve">: </w:t>
      </w:r>
    </w:p>
    <w:p w:rsidR="00866B28" w:rsidRDefault="00AF2920" w:rsidP="002240F7">
      <w:pPr>
        <w:spacing w:after="360" w:line="480" w:lineRule="auto"/>
      </w:pPr>
      <w:r w:rsidRPr="00AF2920">
        <w:t>A</w:t>
      </w:r>
      <w:r>
        <w:rPr>
          <w:sz w:val="20"/>
        </w:rPr>
        <w:t xml:space="preserve"> </w:t>
      </w:r>
      <w:r w:rsidR="00CC07FD" w:rsidRPr="00E70CB3">
        <w:rPr>
          <w:sz w:val="20"/>
        </w:rPr>
        <w:t>(</w:t>
      </w:r>
      <w:r w:rsidR="00877BC3">
        <w:rPr>
          <w:color w:val="FF0000"/>
          <w:sz w:val="20"/>
        </w:rPr>
        <w:t>r</w:t>
      </w:r>
      <w:r w:rsidR="00F5434E">
        <w:rPr>
          <w:color w:val="FF0000"/>
          <w:sz w:val="20"/>
        </w:rPr>
        <w:t>andom;</w:t>
      </w:r>
      <w:r w:rsidR="00877BC3">
        <w:rPr>
          <w:color w:val="FF0000"/>
          <w:sz w:val="20"/>
        </w:rPr>
        <w:t xml:space="preserve"> s</w:t>
      </w:r>
      <w:r w:rsidR="00CC07FD" w:rsidRPr="00E70CB3">
        <w:rPr>
          <w:color w:val="FF0000"/>
          <w:sz w:val="20"/>
        </w:rPr>
        <w:t>tratified</w:t>
      </w:r>
      <w:r w:rsidR="00877BC3">
        <w:rPr>
          <w:color w:val="FF0000"/>
          <w:sz w:val="20"/>
        </w:rPr>
        <w:t xml:space="preserve"> r</w:t>
      </w:r>
      <w:r w:rsidR="00F5434E">
        <w:rPr>
          <w:color w:val="FF0000"/>
          <w:sz w:val="20"/>
        </w:rPr>
        <w:t>andom;</w:t>
      </w:r>
      <w:r w:rsidR="00E70CB3">
        <w:rPr>
          <w:color w:val="FF0000"/>
          <w:sz w:val="20"/>
        </w:rPr>
        <w:t xml:space="preserve"> </w:t>
      </w:r>
      <w:r w:rsidR="00877BC3">
        <w:rPr>
          <w:color w:val="FF0000"/>
          <w:sz w:val="20"/>
        </w:rPr>
        <w:t>s</w:t>
      </w:r>
      <w:r w:rsidR="00CC07FD" w:rsidRPr="00E70CB3">
        <w:rPr>
          <w:color w:val="FF0000"/>
          <w:sz w:val="20"/>
        </w:rPr>
        <w:t>yst</w:t>
      </w:r>
      <w:r w:rsidR="00E70CB3" w:rsidRPr="00E70CB3">
        <w:rPr>
          <w:color w:val="FF0000"/>
          <w:sz w:val="20"/>
        </w:rPr>
        <w:t>ema</w:t>
      </w:r>
      <w:r w:rsidR="00877BC3">
        <w:rPr>
          <w:color w:val="FF0000"/>
          <w:sz w:val="20"/>
        </w:rPr>
        <w:t>tic; c</w:t>
      </w:r>
      <w:r w:rsidR="00F5434E">
        <w:rPr>
          <w:color w:val="FF0000"/>
          <w:sz w:val="20"/>
        </w:rPr>
        <w:t>luster</w:t>
      </w:r>
      <w:r w:rsidR="00E70CB3" w:rsidRPr="00E70CB3">
        <w:rPr>
          <w:sz w:val="20"/>
        </w:rPr>
        <w:t xml:space="preserve">) </w:t>
      </w:r>
      <w:r>
        <w:t>s</w:t>
      </w:r>
      <w:r w:rsidR="00F5434E" w:rsidRPr="00F5434E">
        <w:t>ample</w:t>
      </w:r>
      <w:r>
        <w:t xml:space="preserve"> has been chosen for this survey.  </w:t>
      </w:r>
      <w:r w:rsidR="00877BC3">
        <w:t>(</w:t>
      </w:r>
      <w:r w:rsidR="001860FE">
        <w:rPr>
          <w:color w:val="0000FF"/>
          <w:sz w:val="20"/>
        </w:rPr>
        <w:t>Add the following clauses that apply.</w:t>
      </w:r>
      <w:r w:rsidR="001860FE" w:rsidRPr="000453FA">
        <w:rPr>
          <w:sz w:val="20"/>
        </w:rPr>
        <w:t>)</w:t>
      </w:r>
      <w:r w:rsidR="001860FE">
        <w:rPr>
          <w:color w:val="0000FF"/>
          <w:sz w:val="20"/>
        </w:rPr>
        <w:t xml:space="preserve"> </w:t>
      </w:r>
      <w:r w:rsidR="00866B28" w:rsidRPr="00AF2920">
        <w:t>{</w:t>
      </w:r>
      <w:r>
        <w:rPr>
          <w:color w:val="FF0000"/>
          <w:sz w:val="20"/>
        </w:rPr>
        <w:t>T</w:t>
      </w:r>
      <w:r w:rsidR="00866B28" w:rsidRPr="002240F7">
        <w:rPr>
          <w:color w:val="FF0000"/>
          <w:sz w:val="20"/>
        </w:rPr>
        <w:t>he population will be divided into (</w:t>
      </w:r>
      <w:r w:rsidR="00866B28" w:rsidRPr="00877BC3">
        <w:rPr>
          <w:color w:val="FFC000"/>
          <w:sz w:val="20"/>
        </w:rPr>
        <w:t>#</w:t>
      </w:r>
      <w:r w:rsidR="00866B28" w:rsidRPr="002240F7">
        <w:rPr>
          <w:color w:val="FF0000"/>
          <w:sz w:val="20"/>
        </w:rPr>
        <w:t>) homogeneous</w:t>
      </w:r>
      <w:r w:rsidR="002240F7" w:rsidRPr="002240F7">
        <w:rPr>
          <w:color w:val="FF0000"/>
          <w:sz w:val="20"/>
        </w:rPr>
        <w:t xml:space="preserve"> strata</w:t>
      </w:r>
      <w:r w:rsidR="002240F7" w:rsidRPr="002240F7">
        <w:rPr>
          <w:sz w:val="20"/>
        </w:rPr>
        <w:t>), (</w:t>
      </w:r>
      <w:r w:rsidR="002240F7" w:rsidRPr="002240F7">
        <w:rPr>
          <w:color w:val="FF0000"/>
          <w:sz w:val="20"/>
        </w:rPr>
        <w:t>list strata</w:t>
      </w:r>
      <w:r w:rsidR="001860FE">
        <w:rPr>
          <w:color w:val="FF0000"/>
          <w:sz w:val="20"/>
        </w:rPr>
        <w:t>.</w:t>
      </w:r>
      <w:r w:rsidR="002240F7" w:rsidRPr="002240F7">
        <w:rPr>
          <w:sz w:val="20"/>
        </w:rPr>
        <w:t>)</w:t>
      </w:r>
      <w:r w:rsidR="00866B28" w:rsidRPr="00AF2920">
        <w:t>}</w:t>
      </w:r>
      <w:r>
        <w:rPr>
          <w:sz w:val="20"/>
        </w:rPr>
        <w:t xml:space="preserve"> </w:t>
      </w:r>
      <w:r w:rsidR="00866B28">
        <w:t xml:space="preserve">; </w:t>
      </w:r>
      <w:r>
        <w:t>{</w:t>
      </w:r>
      <w:r w:rsidR="00866B28" w:rsidRPr="002240F7">
        <w:rPr>
          <w:sz w:val="20"/>
        </w:rPr>
        <w:t>(</w:t>
      </w:r>
      <w:r>
        <w:rPr>
          <w:color w:val="FF0000"/>
          <w:sz w:val="20"/>
        </w:rPr>
        <w:t>T</w:t>
      </w:r>
      <w:r w:rsidR="00866B28" w:rsidRPr="002240F7">
        <w:rPr>
          <w:color w:val="FF0000"/>
          <w:sz w:val="20"/>
        </w:rPr>
        <w:t>he population is divided into (</w:t>
      </w:r>
      <w:r w:rsidR="00866B28" w:rsidRPr="000453FA">
        <w:rPr>
          <w:color w:val="FFC000"/>
          <w:sz w:val="20"/>
        </w:rPr>
        <w:t>#</w:t>
      </w:r>
      <w:r w:rsidR="00866B28" w:rsidRPr="002240F7">
        <w:rPr>
          <w:color w:val="FF0000"/>
          <w:sz w:val="20"/>
        </w:rPr>
        <w:t>) heterogeneous clusters</w:t>
      </w:r>
      <w:r w:rsidR="00866B28" w:rsidRPr="002240F7">
        <w:rPr>
          <w:sz w:val="20"/>
        </w:rPr>
        <w:t>, (</w:t>
      </w:r>
      <w:r w:rsidR="00866B28" w:rsidRPr="002240F7">
        <w:rPr>
          <w:color w:val="FF0000"/>
          <w:sz w:val="20"/>
        </w:rPr>
        <w:t>list clusters</w:t>
      </w:r>
      <w:r w:rsidR="001860FE">
        <w:rPr>
          <w:color w:val="FF0000"/>
          <w:sz w:val="20"/>
        </w:rPr>
        <w:t>.</w:t>
      </w:r>
      <w:r w:rsidR="00866B28" w:rsidRPr="002240F7">
        <w:rPr>
          <w:sz w:val="20"/>
        </w:rPr>
        <w:t>)</w:t>
      </w:r>
      <w:proofErr w:type="gramStart"/>
      <w:r w:rsidR="002240F7" w:rsidRPr="00AF2920">
        <w:t>}</w:t>
      </w:r>
      <w:r w:rsidR="001860FE">
        <w:t xml:space="preserve"> ;</w:t>
      </w:r>
      <w:proofErr w:type="gramEnd"/>
      <w:r w:rsidR="001860FE">
        <w:t xml:space="preserve"> {</w:t>
      </w:r>
      <w:r w:rsidR="001860FE" w:rsidRPr="001860FE">
        <w:rPr>
          <w:color w:val="FF0000"/>
          <w:sz w:val="20"/>
          <w:szCs w:val="20"/>
        </w:rPr>
        <w:t>A census for the target population was available with all subjects listed in a random order, not alphabetical</w:t>
      </w:r>
      <w:r w:rsidR="001860FE" w:rsidRPr="001860FE">
        <w:rPr>
          <w:color w:val="FF0000"/>
        </w:rPr>
        <w:t>.</w:t>
      </w:r>
      <w:r w:rsidR="001860FE" w:rsidRPr="001860FE">
        <w:t>}</w:t>
      </w:r>
      <w:r w:rsidR="001860FE">
        <w:t xml:space="preserve"> </w:t>
      </w:r>
    </w:p>
    <w:p w:rsidR="002240F7" w:rsidRDefault="00866B28" w:rsidP="002240F7">
      <w:pPr>
        <w:spacing w:after="120"/>
        <w:rPr>
          <w:b/>
        </w:rPr>
      </w:pPr>
      <w:r w:rsidRPr="00866B28">
        <w:rPr>
          <w:b/>
        </w:rPr>
        <w:t>Random Selection</w:t>
      </w:r>
      <w:r w:rsidR="00AF2920">
        <w:rPr>
          <w:b/>
        </w:rPr>
        <w:t xml:space="preserve"> </w:t>
      </w:r>
      <w:r w:rsidR="00F71768">
        <w:rPr>
          <w:b/>
        </w:rPr>
        <w:t xml:space="preserve">Of Subjects </w:t>
      </w:r>
      <w:r w:rsidR="00AF2920">
        <w:rPr>
          <w:b/>
        </w:rPr>
        <w:t xml:space="preserve">From </w:t>
      </w:r>
      <w:r w:rsidR="00FA26C5">
        <w:rPr>
          <w:b/>
        </w:rPr>
        <w:t xml:space="preserve">Target </w:t>
      </w:r>
      <w:r w:rsidR="00AF2920">
        <w:rPr>
          <w:b/>
        </w:rPr>
        <w:t>Population</w:t>
      </w:r>
      <w:r w:rsidRPr="00866B28">
        <w:rPr>
          <w:b/>
        </w:rPr>
        <w:t>:</w:t>
      </w:r>
      <w:r>
        <w:rPr>
          <w:b/>
        </w:rPr>
        <w:t xml:space="preserve"> </w:t>
      </w:r>
    </w:p>
    <w:p w:rsidR="005923EA" w:rsidRDefault="00866B28" w:rsidP="002240F7">
      <w:pPr>
        <w:spacing w:after="360" w:line="480" w:lineRule="auto"/>
      </w:pPr>
      <w:r w:rsidRPr="002240F7">
        <w:t>Random selection of (</w:t>
      </w:r>
      <w:r w:rsidR="00EE4756">
        <w:rPr>
          <w:color w:val="FF0000"/>
          <w:sz w:val="20"/>
        </w:rPr>
        <w:t>subjects; clusters;</w:t>
      </w:r>
      <w:r w:rsidRPr="002240F7">
        <w:rPr>
          <w:color w:val="FF0000"/>
          <w:sz w:val="20"/>
        </w:rPr>
        <w:t xml:space="preserve"> subjects within each strata</w:t>
      </w:r>
      <w:r w:rsidR="002240F7" w:rsidRPr="002240F7">
        <w:t xml:space="preserve">) will be conducted. </w:t>
      </w:r>
      <w:r w:rsidR="00F71768" w:rsidRPr="00F71768">
        <w:rPr>
          <w:b/>
        </w:rPr>
        <w:t>_____________________</w:t>
      </w:r>
      <w:r w:rsidR="00244F34">
        <w:rPr>
          <w:b/>
        </w:rPr>
        <w:t>__________________________________________</w:t>
      </w:r>
      <w:r w:rsidR="00F71768" w:rsidRPr="00F71768">
        <w:rPr>
          <w:b/>
        </w:rPr>
        <w:t>____</w:t>
      </w:r>
      <w:r w:rsidR="00C0395E">
        <w:rPr>
          <w:b/>
        </w:rPr>
        <w:t xml:space="preserve"> </w:t>
      </w:r>
      <w:r w:rsidR="002240F7">
        <w:t>(</w:t>
      </w:r>
      <w:r w:rsidR="00244F34">
        <w:rPr>
          <w:color w:val="0000FF"/>
          <w:sz w:val="20"/>
        </w:rPr>
        <w:t>D</w:t>
      </w:r>
      <w:r w:rsidR="002240F7" w:rsidRPr="002240F7">
        <w:rPr>
          <w:color w:val="0000FF"/>
          <w:sz w:val="20"/>
        </w:rPr>
        <w:t xml:space="preserve">escribe </w:t>
      </w:r>
      <w:r w:rsidR="00FA26C5">
        <w:rPr>
          <w:color w:val="0000FF"/>
          <w:sz w:val="20"/>
        </w:rPr>
        <w:t>the</w:t>
      </w:r>
      <w:r w:rsidR="00EE4756">
        <w:rPr>
          <w:color w:val="0000FF"/>
          <w:sz w:val="20"/>
        </w:rPr>
        <w:t xml:space="preserve"> </w:t>
      </w:r>
      <w:r w:rsidR="00F71768">
        <w:rPr>
          <w:color w:val="0000FF"/>
          <w:sz w:val="20"/>
        </w:rPr>
        <w:t xml:space="preserve">random </w:t>
      </w:r>
      <w:r w:rsidR="00EE4756">
        <w:rPr>
          <w:color w:val="0000FF"/>
          <w:sz w:val="20"/>
        </w:rPr>
        <w:t>selection</w:t>
      </w:r>
      <w:r w:rsidR="00FA26C5">
        <w:rPr>
          <w:color w:val="0000FF"/>
          <w:sz w:val="20"/>
        </w:rPr>
        <w:t xml:space="preserve"> process in a couple sentences.</w:t>
      </w:r>
      <w:r w:rsidR="00902AB0">
        <w:rPr>
          <w:color w:val="0000FF"/>
          <w:sz w:val="20"/>
        </w:rPr>
        <w:t xml:space="preserve">  Basically explain how you will insure every member of the population is equally likely to be chosen for your survey.</w:t>
      </w:r>
      <w:r w:rsidR="00F71768" w:rsidRPr="00F71768">
        <w:t>)</w:t>
      </w:r>
      <w:r w:rsidR="00F71768">
        <w:t xml:space="preserve">  </w:t>
      </w:r>
      <w:r w:rsidR="00EE4756">
        <w:rPr>
          <w:color w:val="0000FF"/>
          <w:sz w:val="20"/>
        </w:rPr>
        <w:t xml:space="preserve"> </w:t>
      </w:r>
      <w:r w:rsidR="00F71768" w:rsidRPr="00F71768">
        <w:t>The following measures will be impl</w:t>
      </w:r>
      <w:r w:rsidR="00F71768">
        <w:t>e</w:t>
      </w:r>
      <w:r w:rsidR="00F71768" w:rsidRPr="00F71768">
        <w:t>mented to insure that all members of the population are equally likely to be chosen for the survey.</w:t>
      </w:r>
      <w:r w:rsidR="00F71768">
        <w:t xml:space="preserve"> (</w:t>
      </w:r>
      <w:r w:rsidR="00C0395E">
        <w:rPr>
          <w:color w:val="0000FF"/>
          <w:sz w:val="20"/>
        </w:rPr>
        <w:t>L</w:t>
      </w:r>
      <w:r w:rsidR="00F71768">
        <w:rPr>
          <w:color w:val="0000FF"/>
          <w:sz w:val="20"/>
        </w:rPr>
        <w:t>ist measures as bullet points below</w:t>
      </w:r>
      <w:r w:rsidR="00F71768" w:rsidRPr="00F71768">
        <w:t>)</w:t>
      </w:r>
      <w:r w:rsidR="00F71768">
        <w:t xml:space="preserve"> </w:t>
      </w:r>
    </w:p>
    <w:p w:rsidR="005923EA" w:rsidRPr="005923EA" w:rsidRDefault="005923EA" w:rsidP="005923EA">
      <w:pPr>
        <w:pStyle w:val="ListParagraph"/>
        <w:numPr>
          <w:ilvl w:val="0"/>
          <w:numId w:val="1"/>
        </w:numPr>
        <w:spacing w:after="360" w:line="480" w:lineRule="auto"/>
        <w:rPr>
          <w:b/>
        </w:rPr>
      </w:pPr>
      <w:r w:rsidRPr="005923EA">
        <w:rPr>
          <w:b/>
        </w:rPr>
        <w:t>______________</w:t>
      </w:r>
      <w:r>
        <w:rPr>
          <w:b/>
        </w:rPr>
        <w:t>______________________________________________________________</w:t>
      </w:r>
      <w:r w:rsidRPr="005923EA">
        <w:rPr>
          <w:b/>
        </w:rPr>
        <w:t>_________</w:t>
      </w:r>
    </w:p>
    <w:p w:rsidR="00022D10" w:rsidRPr="005923EA" w:rsidRDefault="005923EA" w:rsidP="005923EA">
      <w:pPr>
        <w:pStyle w:val="ListParagraph"/>
        <w:numPr>
          <w:ilvl w:val="0"/>
          <w:numId w:val="1"/>
        </w:numPr>
        <w:spacing w:after="360" w:line="480" w:lineRule="auto"/>
        <w:rPr>
          <w:b/>
        </w:rPr>
      </w:pPr>
      <w:r w:rsidRPr="005923EA">
        <w:rPr>
          <w:b/>
        </w:rPr>
        <w:t>___________</w:t>
      </w:r>
      <w:r>
        <w:rPr>
          <w:b/>
        </w:rPr>
        <w:t>______________________________________________________________</w:t>
      </w:r>
      <w:r w:rsidRPr="005923EA">
        <w:rPr>
          <w:b/>
        </w:rPr>
        <w:t>____________</w:t>
      </w:r>
      <w:r w:rsidR="00F71768" w:rsidRPr="005923EA">
        <w:rPr>
          <w:b/>
        </w:rPr>
        <w:t xml:space="preserve"> </w:t>
      </w:r>
      <w:r w:rsidR="00F71768" w:rsidRPr="005923EA">
        <w:rPr>
          <w:b/>
          <w:color w:val="0000FF"/>
          <w:sz w:val="20"/>
        </w:rPr>
        <w:t xml:space="preserve"> </w:t>
      </w:r>
    </w:p>
    <w:p w:rsidR="003035DF" w:rsidRDefault="00CC07FD" w:rsidP="00EE4756">
      <w:pPr>
        <w:spacing w:after="120"/>
        <w:rPr>
          <w:b/>
        </w:rPr>
      </w:pPr>
      <w:r>
        <w:rPr>
          <w:b/>
        </w:rPr>
        <w:t xml:space="preserve">Target Response Rate: </w:t>
      </w:r>
    </w:p>
    <w:p w:rsidR="00022D10" w:rsidRDefault="001860FE" w:rsidP="00AF2920">
      <w:pPr>
        <w:spacing w:after="360" w:line="480" w:lineRule="auto"/>
        <w:rPr>
          <w:b/>
        </w:rPr>
      </w:pPr>
      <w:r>
        <w:rPr>
          <w:b/>
        </w:rPr>
        <w:t>_______</w:t>
      </w:r>
      <w:r w:rsidR="00E70CB3">
        <w:rPr>
          <w:b/>
        </w:rPr>
        <w:t>%</w:t>
      </w:r>
      <w:r w:rsidR="00A122F4">
        <w:rPr>
          <w:b/>
        </w:rPr>
        <w:t xml:space="preserve">; </w:t>
      </w:r>
      <w:r w:rsidR="00022D10" w:rsidRPr="00F5434E">
        <w:t xml:space="preserve">The </w:t>
      </w:r>
      <w:r w:rsidR="00A122F4" w:rsidRPr="00F5434E">
        <w:t xml:space="preserve">response rate should be positively influenced by </w:t>
      </w:r>
      <w:r w:rsidR="00A122F4" w:rsidRPr="001860FE">
        <w:rPr>
          <w:b/>
        </w:rPr>
        <w:t>____</w:t>
      </w:r>
      <w:r w:rsidR="00022D10" w:rsidRPr="001860FE">
        <w:rPr>
          <w:b/>
        </w:rPr>
        <w:t>_____</w:t>
      </w:r>
      <w:r w:rsidR="00902AB0">
        <w:rPr>
          <w:b/>
        </w:rPr>
        <w:t>___</w:t>
      </w:r>
      <w:r w:rsidR="00022D10" w:rsidRPr="001860FE">
        <w:rPr>
          <w:b/>
        </w:rPr>
        <w:t>___</w:t>
      </w:r>
      <w:proofErr w:type="gramStart"/>
      <w:r w:rsidR="00022D10" w:rsidRPr="001860FE">
        <w:rPr>
          <w:b/>
        </w:rPr>
        <w:t>_ ,</w:t>
      </w:r>
      <w:proofErr w:type="gramEnd"/>
      <w:r w:rsidR="00022D10" w:rsidRPr="001860FE">
        <w:rPr>
          <w:b/>
        </w:rPr>
        <w:t xml:space="preserve"> ________</w:t>
      </w:r>
      <w:r w:rsidR="00902AB0">
        <w:rPr>
          <w:b/>
        </w:rPr>
        <w:t>___</w:t>
      </w:r>
      <w:r w:rsidR="00022D10" w:rsidRPr="001860FE">
        <w:rPr>
          <w:b/>
        </w:rPr>
        <w:t>______,</w:t>
      </w:r>
      <w:r w:rsidR="00022D10" w:rsidRPr="00F5434E">
        <w:t xml:space="preserve"> and </w:t>
      </w:r>
      <w:r w:rsidR="00022D10" w:rsidRPr="001860FE">
        <w:rPr>
          <w:b/>
        </w:rPr>
        <w:t>_________________</w:t>
      </w:r>
      <w:r>
        <w:t xml:space="preserve"> .</w:t>
      </w:r>
      <w:r w:rsidR="00022D10" w:rsidRPr="00F5434E">
        <w:t xml:space="preserve"> (</w:t>
      </w:r>
      <w:r w:rsidR="00EE4756">
        <w:rPr>
          <w:color w:val="0000FF"/>
          <w:sz w:val="20"/>
        </w:rPr>
        <w:t>C</w:t>
      </w:r>
      <w:r w:rsidR="00022D10" w:rsidRPr="00F5434E">
        <w:rPr>
          <w:color w:val="0000FF"/>
          <w:sz w:val="20"/>
        </w:rPr>
        <w:t xml:space="preserve">hoose three from </w:t>
      </w:r>
      <w:r>
        <w:rPr>
          <w:color w:val="0000FF"/>
          <w:sz w:val="20"/>
        </w:rPr>
        <w:t xml:space="preserve">the </w:t>
      </w:r>
      <w:r w:rsidR="00022D10" w:rsidRPr="00F5434E">
        <w:rPr>
          <w:color w:val="0000FF"/>
          <w:sz w:val="20"/>
        </w:rPr>
        <w:t>list provided</w:t>
      </w:r>
      <w:r w:rsidR="00FA26C5">
        <w:rPr>
          <w:color w:val="0000FF"/>
          <w:sz w:val="20"/>
        </w:rPr>
        <w:t xml:space="preserve"> on the </w:t>
      </w:r>
      <w:r w:rsidR="00902AB0">
        <w:rPr>
          <w:color w:val="0000FF"/>
          <w:sz w:val="20"/>
        </w:rPr>
        <w:t>“</w:t>
      </w:r>
      <w:r w:rsidR="00FA26C5">
        <w:rPr>
          <w:color w:val="0000FF"/>
          <w:sz w:val="20"/>
        </w:rPr>
        <w:t>Concepts and Terms</w:t>
      </w:r>
      <w:r w:rsidR="00902AB0">
        <w:rPr>
          <w:color w:val="0000FF"/>
          <w:sz w:val="20"/>
        </w:rPr>
        <w:t>”</w:t>
      </w:r>
      <w:r w:rsidR="00FA26C5">
        <w:rPr>
          <w:color w:val="0000FF"/>
          <w:sz w:val="20"/>
        </w:rPr>
        <w:t xml:space="preserve"> page</w:t>
      </w:r>
      <w:r w:rsidR="00022D10" w:rsidRPr="00F5434E">
        <w:t>).</w:t>
      </w:r>
    </w:p>
    <w:p w:rsidR="00EC3F2D" w:rsidRPr="00C0395E" w:rsidRDefault="00EC3F2D" w:rsidP="00C0395E">
      <w:pPr>
        <w:spacing w:after="120"/>
        <w:jc w:val="right"/>
      </w:pPr>
    </w:p>
    <w:p w:rsidR="00EE4756" w:rsidRDefault="00F5434E" w:rsidP="00EE4756">
      <w:pPr>
        <w:spacing w:after="120"/>
        <w:rPr>
          <w:b/>
        </w:rPr>
      </w:pPr>
      <w:r>
        <w:rPr>
          <w:b/>
        </w:rPr>
        <w:t xml:space="preserve">Proposed </w:t>
      </w:r>
      <w:r w:rsidR="003035DF">
        <w:rPr>
          <w:b/>
        </w:rPr>
        <w:t>Data Gathering</w:t>
      </w:r>
      <w:r w:rsidR="00AF2920">
        <w:rPr>
          <w:b/>
        </w:rPr>
        <w:t xml:space="preserve"> Methods</w:t>
      </w:r>
      <w:r w:rsidR="00780F50">
        <w:rPr>
          <w:b/>
        </w:rPr>
        <w:t xml:space="preserve">: </w:t>
      </w:r>
    </w:p>
    <w:p w:rsidR="00022D10" w:rsidRDefault="00780F50" w:rsidP="00AF2920">
      <w:pPr>
        <w:spacing w:after="360" w:line="480" w:lineRule="auto"/>
        <w:rPr>
          <w:b/>
        </w:rPr>
      </w:pPr>
      <w:r w:rsidRPr="00F5434E">
        <w:t>(</w:t>
      </w:r>
      <w:r w:rsidRPr="00F5434E">
        <w:rPr>
          <w:color w:val="FF0000"/>
          <w:sz w:val="20"/>
        </w:rPr>
        <w:t>Human; Mechanical</w:t>
      </w:r>
      <w:r w:rsidRPr="00F5434E">
        <w:t>)</w:t>
      </w:r>
      <w:r w:rsidR="00AF2920">
        <w:t xml:space="preserve"> collection has been chosen. </w:t>
      </w:r>
      <w:r w:rsidRPr="00F5434E">
        <w:t xml:space="preserve"> </w:t>
      </w:r>
      <w:r w:rsidR="00EE4756" w:rsidRPr="00AF2920">
        <w:t>{</w:t>
      </w:r>
      <w:r w:rsidR="00EE4756" w:rsidRPr="00AF2920">
        <w:rPr>
          <w:color w:val="FF0000"/>
          <w:sz w:val="20"/>
        </w:rPr>
        <w:t>The</w:t>
      </w:r>
      <w:r w:rsidR="000453FA">
        <w:rPr>
          <w:color w:val="FF0000"/>
          <w:sz w:val="20"/>
        </w:rPr>
        <w:t xml:space="preserve"> interviewer will verbally ask</w:t>
      </w:r>
      <w:r w:rsidR="00EE4756" w:rsidRPr="00AF2920">
        <w:rPr>
          <w:color w:val="FF0000"/>
          <w:sz w:val="20"/>
        </w:rPr>
        <w:t xml:space="preserve"> the subject each question, and carefully record responses on  </w:t>
      </w:r>
      <w:r w:rsidRPr="00AF2920">
        <w:rPr>
          <w:color w:val="FF0000"/>
          <w:sz w:val="20"/>
        </w:rPr>
        <w:t>_</w:t>
      </w:r>
      <w:r w:rsidR="00EE4756" w:rsidRPr="00AF2920">
        <w:rPr>
          <w:color w:val="FF0000"/>
          <w:sz w:val="20"/>
        </w:rPr>
        <w:t>____</w:t>
      </w:r>
      <w:r w:rsidR="00902AB0">
        <w:rPr>
          <w:color w:val="FF0000"/>
          <w:sz w:val="20"/>
        </w:rPr>
        <w:t>______________</w:t>
      </w:r>
      <w:r w:rsidR="00EE4756" w:rsidRPr="00AF2920">
        <w:rPr>
          <w:color w:val="FF0000"/>
          <w:sz w:val="20"/>
        </w:rPr>
        <w:t>_____</w:t>
      </w:r>
      <w:r w:rsidR="00F5434E" w:rsidRPr="00AF2920">
        <w:rPr>
          <w:sz w:val="20"/>
        </w:rPr>
        <w:t xml:space="preserve"> </w:t>
      </w:r>
      <w:r w:rsidR="00F5434E" w:rsidRPr="00AF2920">
        <w:rPr>
          <w:color w:val="FF0000"/>
          <w:sz w:val="20"/>
        </w:rPr>
        <w:t>(</w:t>
      </w:r>
      <w:r w:rsidR="00FA26C5">
        <w:rPr>
          <w:color w:val="0000FF"/>
          <w:sz w:val="20"/>
        </w:rPr>
        <w:t>D</w:t>
      </w:r>
      <w:r w:rsidR="00F5434E" w:rsidRPr="00AF2920">
        <w:rPr>
          <w:color w:val="0000FF"/>
          <w:sz w:val="20"/>
        </w:rPr>
        <w:t xml:space="preserve">escribe </w:t>
      </w:r>
      <w:r w:rsidR="00902AB0">
        <w:rPr>
          <w:color w:val="0000FF"/>
          <w:sz w:val="20"/>
        </w:rPr>
        <w:t>how/where responses will be recorded</w:t>
      </w:r>
      <w:r w:rsidR="00F5434E" w:rsidRPr="00AF2920">
        <w:rPr>
          <w:color w:val="FF0000"/>
          <w:sz w:val="20"/>
        </w:rPr>
        <w:t>)</w:t>
      </w:r>
      <w:proofErr w:type="gramStart"/>
      <w:r w:rsidR="00F5434E" w:rsidRPr="00AF2920">
        <w:rPr>
          <w:color w:val="FF0000"/>
          <w:sz w:val="20"/>
        </w:rPr>
        <w:t>.</w:t>
      </w:r>
      <w:r w:rsidR="00F5434E" w:rsidRPr="00AF2920">
        <w:rPr>
          <w:b/>
          <w:color w:val="FF0000"/>
        </w:rPr>
        <w:t xml:space="preserve"> </w:t>
      </w:r>
      <w:r w:rsidR="00EE4756" w:rsidRPr="00AF2920">
        <w:t>}</w:t>
      </w:r>
      <w:proofErr w:type="gramEnd"/>
      <w:r w:rsidR="00AF2920" w:rsidRPr="00AF2920">
        <w:rPr>
          <w:color w:val="FF0000"/>
        </w:rPr>
        <w:t xml:space="preserve"> </w:t>
      </w:r>
      <w:r w:rsidR="00EE4756" w:rsidRPr="00F50A74">
        <w:t xml:space="preserve">; </w:t>
      </w:r>
      <w:r w:rsidR="00FA26C5">
        <w:t xml:space="preserve">OR </w:t>
      </w:r>
      <w:r w:rsidR="00EE4756" w:rsidRPr="00F50A74">
        <w:t>{</w:t>
      </w:r>
      <w:proofErr w:type="gramStart"/>
      <w:r w:rsidR="00902AB0">
        <w:rPr>
          <w:color w:val="FF0000"/>
          <w:sz w:val="20"/>
        </w:rPr>
        <w:t>The</w:t>
      </w:r>
      <w:proofErr w:type="gramEnd"/>
      <w:r w:rsidR="00902AB0">
        <w:rPr>
          <w:color w:val="FF0000"/>
          <w:sz w:val="20"/>
        </w:rPr>
        <w:t xml:space="preserve"> survey taker</w:t>
      </w:r>
      <w:r w:rsidR="00EE4756" w:rsidRPr="00AF2920">
        <w:rPr>
          <w:color w:val="FF0000"/>
          <w:sz w:val="20"/>
        </w:rPr>
        <w:t xml:space="preserve"> will provide each subject a copy of the questionnaire</w:t>
      </w:r>
      <w:r w:rsidR="00902AB0">
        <w:rPr>
          <w:color w:val="FF0000"/>
          <w:sz w:val="20"/>
        </w:rPr>
        <w:t xml:space="preserve"> and response sheet.  Upon submission of each response sheet, the survey taker will briefly review it</w:t>
      </w:r>
      <w:r w:rsidR="00F50A74" w:rsidRPr="00AF2920">
        <w:rPr>
          <w:color w:val="FF0000"/>
          <w:sz w:val="20"/>
        </w:rPr>
        <w:t xml:space="preserve"> for oversights</w:t>
      </w:r>
      <w:r w:rsidR="00902AB0">
        <w:rPr>
          <w:color w:val="FF0000"/>
          <w:sz w:val="20"/>
        </w:rPr>
        <w:t xml:space="preserve"> without the knowledge of the participant.  All response sheets will be </w:t>
      </w:r>
      <w:r w:rsidR="00F50A74" w:rsidRPr="00AF2920">
        <w:rPr>
          <w:color w:val="FF0000"/>
          <w:sz w:val="20"/>
        </w:rPr>
        <w:t>store</w:t>
      </w:r>
      <w:r w:rsidR="00902AB0">
        <w:rPr>
          <w:color w:val="FF0000"/>
          <w:sz w:val="20"/>
        </w:rPr>
        <w:t>d</w:t>
      </w:r>
      <w:r w:rsidR="00F50A74" w:rsidRPr="00AF2920">
        <w:rPr>
          <w:color w:val="FF0000"/>
          <w:sz w:val="20"/>
        </w:rPr>
        <w:t xml:space="preserve"> in </w:t>
      </w:r>
      <w:r w:rsidR="00C0395E">
        <w:rPr>
          <w:color w:val="FF0000"/>
          <w:sz w:val="20"/>
        </w:rPr>
        <w:t xml:space="preserve">a </w:t>
      </w:r>
      <w:r w:rsidR="00F50A74" w:rsidRPr="00AF2920">
        <w:rPr>
          <w:color w:val="FF0000"/>
          <w:sz w:val="20"/>
        </w:rPr>
        <w:t>_______</w:t>
      </w:r>
      <w:r w:rsidR="00C0395E">
        <w:rPr>
          <w:color w:val="FF0000"/>
          <w:sz w:val="20"/>
        </w:rPr>
        <w:t>___</w:t>
      </w:r>
      <w:r w:rsidR="00F50A74" w:rsidRPr="00AF2920">
        <w:rPr>
          <w:color w:val="FF0000"/>
          <w:sz w:val="20"/>
        </w:rPr>
        <w:t>____</w:t>
      </w:r>
      <w:r w:rsidR="00902AB0">
        <w:rPr>
          <w:color w:val="FF0000"/>
          <w:sz w:val="20"/>
        </w:rPr>
        <w:t>_____</w:t>
      </w:r>
      <w:r w:rsidR="00F50A74" w:rsidRPr="00AF2920">
        <w:rPr>
          <w:color w:val="FF0000"/>
          <w:sz w:val="20"/>
        </w:rPr>
        <w:t xml:space="preserve">___ </w:t>
      </w:r>
      <w:r w:rsidR="00AF2920" w:rsidRPr="00AF2920">
        <w:rPr>
          <w:color w:val="FF0000"/>
          <w:sz w:val="20"/>
        </w:rPr>
        <w:t>(</w:t>
      </w:r>
      <w:r w:rsidR="00C0395E">
        <w:rPr>
          <w:color w:val="0000FF"/>
          <w:sz w:val="20"/>
        </w:rPr>
        <w:t>D</w:t>
      </w:r>
      <w:r w:rsidR="00AF2920" w:rsidRPr="00F5434E">
        <w:rPr>
          <w:color w:val="0000FF"/>
          <w:sz w:val="20"/>
        </w:rPr>
        <w:t>escribe</w:t>
      </w:r>
      <w:r w:rsidR="00C0395E">
        <w:rPr>
          <w:color w:val="0000FF"/>
          <w:sz w:val="20"/>
        </w:rPr>
        <w:t xml:space="preserve"> storage</w:t>
      </w:r>
      <w:r w:rsidR="00902AB0">
        <w:rPr>
          <w:color w:val="0000FF"/>
          <w:sz w:val="20"/>
        </w:rPr>
        <w:t xml:space="preserve"> device</w:t>
      </w:r>
      <w:r w:rsidR="00AF2920" w:rsidRPr="00AF2920">
        <w:rPr>
          <w:color w:val="FF0000"/>
          <w:sz w:val="20"/>
        </w:rPr>
        <w:t>).</w:t>
      </w:r>
      <w:r w:rsidR="00AF2920" w:rsidRPr="00AF2920">
        <w:rPr>
          <w:sz w:val="20"/>
        </w:rPr>
        <w:t xml:space="preserve"> </w:t>
      </w:r>
      <w:r w:rsidR="00AF2920" w:rsidRPr="00AF2920">
        <w:t>}</w:t>
      </w:r>
      <w:r w:rsidR="00F50A74">
        <w:t xml:space="preserve"> </w:t>
      </w:r>
      <w:r w:rsidRPr="00F50A74">
        <w:rPr>
          <w:b/>
        </w:rPr>
        <w:t xml:space="preserve"> </w:t>
      </w:r>
    </w:p>
    <w:p w:rsidR="009402E2" w:rsidRDefault="009402E2" w:rsidP="000678BF">
      <w:pPr>
        <w:spacing w:after="120"/>
        <w:rPr>
          <w:b/>
        </w:rPr>
      </w:pPr>
      <w:r>
        <w:rPr>
          <w:b/>
        </w:rPr>
        <w:t>Proposed Statistical Procedures</w:t>
      </w:r>
      <w:r w:rsidR="00D157E0">
        <w:rPr>
          <w:b/>
        </w:rPr>
        <w:t xml:space="preserve">: </w:t>
      </w:r>
      <w:r w:rsidR="00143548">
        <w:t xml:space="preserve">  </w:t>
      </w:r>
      <w:r w:rsidR="00143548" w:rsidRPr="00143548">
        <w:t>(</w:t>
      </w:r>
      <w:r w:rsidR="00143548" w:rsidRPr="00143548">
        <w:rPr>
          <w:color w:val="0000FF"/>
          <w:sz w:val="20"/>
        </w:rPr>
        <w:t>Choose the procedures that apply to your study.</w:t>
      </w:r>
      <w:r w:rsidR="00143548" w:rsidRPr="00143548">
        <w:rPr>
          <w:sz w:val="20"/>
        </w:rPr>
        <w:t>)</w:t>
      </w:r>
    </w:p>
    <w:p w:rsidR="00CC07FD" w:rsidRPr="00143548" w:rsidRDefault="00D157E0" w:rsidP="00143548">
      <w:pPr>
        <w:spacing w:after="360" w:line="480" w:lineRule="auto"/>
      </w:pPr>
      <w:r w:rsidRPr="00D157E0">
        <w:t xml:space="preserve">Planned inference procedures include </w:t>
      </w:r>
      <w:r w:rsidR="009402E2">
        <w:t>(</w:t>
      </w:r>
      <w:r w:rsidR="00143548">
        <w:rPr>
          <w:color w:val="FF0000"/>
          <w:sz w:val="20"/>
        </w:rPr>
        <w:t>estimates of</w:t>
      </w:r>
      <w:r w:rsidR="00902AB0">
        <w:rPr>
          <w:color w:val="FF0000"/>
          <w:sz w:val="20"/>
        </w:rPr>
        <w:t xml:space="preserve"> population mean</w:t>
      </w:r>
      <w:r w:rsidR="00143548">
        <w:rPr>
          <w:color w:val="FF0000"/>
          <w:sz w:val="20"/>
        </w:rPr>
        <w:t>s</w:t>
      </w:r>
      <w:r w:rsidR="00902AB0">
        <w:rPr>
          <w:color w:val="FF0000"/>
          <w:sz w:val="20"/>
        </w:rPr>
        <w:t xml:space="preserve"> </w:t>
      </w:r>
      <w:r w:rsidR="00143548">
        <w:rPr>
          <w:color w:val="FF0000"/>
          <w:sz w:val="20"/>
        </w:rPr>
        <w:t xml:space="preserve">and proportions </w:t>
      </w:r>
      <w:r w:rsidR="00902AB0">
        <w:rPr>
          <w:color w:val="FF0000"/>
          <w:sz w:val="20"/>
        </w:rPr>
        <w:t>using confidence intervals</w:t>
      </w:r>
      <w:r w:rsidR="00143548" w:rsidRPr="00143548">
        <w:t>)</w:t>
      </w:r>
      <w:r w:rsidR="009402E2" w:rsidRPr="00143548">
        <w:t>,</w:t>
      </w:r>
      <w:r w:rsidRPr="00143548">
        <w:t xml:space="preserve"> </w:t>
      </w:r>
      <w:r w:rsidR="00143548" w:rsidRPr="00143548">
        <w:rPr>
          <w:color w:val="FF0000"/>
        </w:rPr>
        <w:t xml:space="preserve">(and) </w:t>
      </w:r>
      <w:r w:rsidR="00143548" w:rsidRPr="00143548">
        <w:t>(</w:t>
      </w:r>
      <w:r w:rsidR="009402E2" w:rsidRPr="000678BF">
        <w:rPr>
          <w:color w:val="FF0000"/>
          <w:sz w:val="20"/>
        </w:rPr>
        <w:t>o</w:t>
      </w:r>
      <w:r w:rsidR="00C0395E">
        <w:rPr>
          <w:color w:val="FF0000"/>
          <w:sz w:val="20"/>
        </w:rPr>
        <w:t>ne-sample tests of significance</w:t>
      </w:r>
      <w:r w:rsidR="00143548">
        <w:rPr>
          <w:color w:val="FF0000"/>
          <w:sz w:val="20"/>
        </w:rPr>
        <w:t xml:space="preserve"> to determine if statistically significant evidence exists to determine if population means and proportions are above or below certain threshold levels</w:t>
      </w:r>
      <w:r w:rsidR="009402E2">
        <w:t>)</w:t>
      </w:r>
      <w:r w:rsidR="00C0395E">
        <w:t xml:space="preserve">. </w:t>
      </w:r>
      <w:r w:rsidR="009402E2">
        <w:t xml:space="preserve"> </w:t>
      </w:r>
    </w:p>
    <w:p w:rsidR="00A340A6" w:rsidRDefault="00A340A6" w:rsidP="00E62C50">
      <w:pPr>
        <w:spacing w:after="120"/>
        <w:rPr>
          <w:b/>
        </w:rPr>
      </w:pPr>
      <w:r>
        <w:rPr>
          <w:b/>
        </w:rPr>
        <w:t>Potential Sources of Bias/</w:t>
      </w:r>
      <w:r w:rsidR="003E4F84">
        <w:rPr>
          <w:b/>
        </w:rPr>
        <w:t xml:space="preserve">Proposed </w:t>
      </w:r>
      <w:r>
        <w:rPr>
          <w:b/>
        </w:rPr>
        <w:t xml:space="preserve">Mitigation Measures: </w:t>
      </w:r>
    </w:p>
    <w:p w:rsidR="00A340A6" w:rsidRDefault="00A340A6" w:rsidP="00E62C50">
      <w:pPr>
        <w:spacing w:after="360"/>
        <w:rPr>
          <w:b/>
        </w:rPr>
      </w:pPr>
      <w:r>
        <w:rPr>
          <w:b/>
        </w:rPr>
        <w:tab/>
        <w:t>_____</w:t>
      </w:r>
      <w:r w:rsidR="00FB2AF8">
        <w:rPr>
          <w:b/>
        </w:rPr>
        <w:t>_________ (</w:t>
      </w:r>
      <w:r w:rsidR="0052474E">
        <w:rPr>
          <w:color w:val="0000FF"/>
          <w:sz w:val="20"/>
        </w:rPr>
        <w:t>T</w:t>
      </w:r>
      <w:r w:rsidR="000453FA">
        <w:rPr>
          <w:color w:val="0000FF"/>
          <w:sz w:val="20"/>
        </w:rPr>
        <w:t>ype of b</w:t>
      </w:r>
      <w:r w:rsidR="00FB2AF8" w:rsidRPr="003E4F84">
        <w:rPr>
          <w:color w:val="0000FF"/>
          <w:sz w:val="20"/>
        </w:rPr>
        <w:t>ias</w:t>
      </w:r>
      <w:r w:rsidR="00FB2AF8">
        <w:rPr>
          <w:b/>
        </w:rPr>
        <w:t xml:space="preserve">); </w:t>
      </w:r>
      <w:r w:rsidR="0052474E">
        <w:rPr>
          <w:b/>
        </w:rPr>
        <w:t>_________________ (</w:t>
      </w:r>
      <w:r w:rsidR="0052474E" w:rsidRPr="0052474E">
        <w:rPr>
          <w:color w:val="0000FF"/>
          <w:sz w:val="16"/>
        </w:rPr>
        <w:t>Briefly describe mitigation measures taken to avoid this source of bias</w:t>
      </w:r>
      <w:r w:rsidR="0052474E">
        <w:rPr>
          <w:b/>
        </w:rPr>
        <w:t xml:space="preserve">) </w:t>
      </w:r>
    </w:p>
    <w:p w:rsidR="003E4F84" w:rsidRDefault="00A340A6" w:rsidP="00E62C50">
      <w:pPr>
        <w:spacing w:after="360"/>
        <w:rPr>
          <w:b/>
        </w:rPr>
      </w:pPr>
      <w:r>
        <w:rPr>
          <w:b/>
        </w:rPr>
        <w:tab/>
      </w:r>
      <w:r w:rsidR="003E4F84">
        <w:rPr>
          <w:b/>
        </w:rPr>
        <w:t>______________ (</w:t>
      </w:r>
      <w:r w:rsidR="0052474E">
        <w:rPr>
          <w:color w:val="0000FF"/>
          <w:sz w:val="20"/>
        </w:rPr>
        <w:t>T</w:t>
      </w:r>
      <w:r w:rsidR="000453FA">
        <w:rPr>
          <w:color w:val="0000FF"/>
          <w:sz w:val="20"/>
        </w:rPr>
        <w:t>ype of b</w:t>
      </w:r>
      <w:r w:rsidR="003E4F84" w:rsidRPr="003E4F84">
        <w:rPr>
          <w:color w:val="0000FF"/>
          <w:sz w:val="20"/>
        </w:rPr>
        <w:t>ias</w:t>
      </w:r>
      <w:r w:rsidR="003E4F84">
        <w:rPr>
          <w:b/>
        </w:rPr>
        <w:t xml:space="preserve">); </w:t>
      </w:r>
      <w:r w:rsidR="0052474E">
        <w:rPr>
          <w:b/>
        </w:rPr>
        <w:t>_________________ (</w:t>
      </w:r>
      <w:r w:rsidR="0052474E" w:rsidRPr="0052474E">
        <w:rPr>
          <w:color w:val="0000FF"/>
          <w:sz w:val="16"/>
        </w:rPr>
        <w:t>Briefly describe mitigation measures taken to avoid this source of bias</w:t>
      </w:r>
      <w:r w:rsidR="0052474E">
        <w:rPr>
          <w:b/>
        </w:rPr>
        <w:t xml:space="preserve">) </w:t>
      </w:r>
    </w:p>
    <w:p w:rsidR="005923EA" w:rsidRDefault="003E4F84" w:rsidP="00026B65">
      <w:pPr>
        <w:spacing w:after="360"/>
        <w:rPr>
          <w:b/>
        </w:rPr>
      </w:pPr>
      <w:r>
        <w:rPr>
          <w:b/>
        </w:rPr>
        <w:tab/>
        <w:t>______________ (</w:t>
      </w:r>
      <w:r w:rsidR="0052474E">
        <w:rPr>
          <w:color w:val="0000FF"/>
          <w:sz w:val="20"/>
        </w:rPr>
        <w:t>T</w:t>
      </w:r>
      <w:r w:rsidR="000453FA">
        <w:rPr>
          <w:color w:val="0000FF"/>
          <w:sz w:val="20"/>
        </w:rPr>
        <w:t>ype of b</w:t>
      </w:r>
      <w:r w:rsidRPr="003E4F84">
        <w:rPr>
          <w:color w:val="0000FF"/>
          <w:sz w:val="20"/>
        </w:rPr>
        <w:t>ias</w:t>
      </w:r>
      <w:r>
        <w:rPr>
          <w:b/>
        </w:rPr>
        <w:t>); ________</w:t>
      </w:r>
      <w:r w:rsidR="0052474E">
        <w:rPr>
          <w:b/>
        </w:rPr>
        <w:t>__</w:t>
      </w:r>
      <w:r>
        <w:rPr>
          <w:b/>
        </w:rPr>
        <w:t>_______ (</w:t>
      </w:r>
      <w:r w:rsidR="0052474E" w:rsidRPr="0052474E">
        <w:rPr>
          <w:color w:val="0000FF"/>
          <w:sz w:val="16"/>
        </w:rPr>
        <w:t>B</w:t>
      </w:r>
      <w:r w:rsidRPr="0052474E">
        <w:rPr>
          <w:color w:val="0000FF"/>
          <w:sz w:val="16"/>
        </w:rPr>
        <w:t>riefly describe mitigation measures taken to avoid</w:t>
      </w:r>
      <w:r w:rsidR="0052474E" w:rsidRPr="0052474E">
        <w:rPr>
          <w:color w:val="0000FF"/>
          <w:sz w:val="16"/>
        </w:rPr>
        <w:t xml:space="preserve"> this source of bias</w:t>
      </w:r>
      <w:r>
        <w:rPr>
          <w:b/>
        </w:rPr>
        <w:t xml:space="preserve">) </w:t>
      </w:r>
    </w:p>
    <w:p w:rsidR="00C0395E" w:rsidRDefault="00C0395E" w:rsidP="000F0A2A">
      <w:pPr>
        <w:spacing w:after="120"/>
        <w:rPr>
          <w:b/>
        </w:rPr>
      </w:pPr>
    </w:p>
    <w:p w:rsidR="000F0A2A" w:rsidRDefault="001D0909" w:rsidP="000F0A2A">
      <w:pPr>
        <w:spacing w:after="120"/>
        <w:rPr>
          <w:b/>
        </w:rPr>
      </w:pPr>
      <w:r>
        <w:rPr>
          <w:b/>
        </w:rPr>
        <w:t xml:space="preserve">Proposed </w:t>
      </w:r>
      <w:r w:rsidR="000678BF" w:rsidRPr="000F5350">
        <w:rPr>
          <w:b/>
        </w:rPr>
        <w:t>Pilot Test:</w:t>
      </w:r>
      <w:r w:rsidR="000678BF">
        <w:rPr>
          <w:b/>
        </w:rPr>
        <w:t xml:space="preserve">  </w:t>
      </w:r>
    </w:p>
    <w:p w:rsidR="000F0A2A" w:rsidRPr="000F5350" w:rsidRDefault="000F0A2A" w:rsidP="000F0A2A">
      <w:pPr>
        <w:spacing w:after="360" w:line="480" w:lineRule="auto"/>
        <w:rPr>
          <w:b/>
        </w:rPr>
      </w:pPr>
      <w:r w:rsidRPr="00866B28">
        <w:t>A pilot test of (</w:t>
      </w:r>
      <w:r w:rsidRPr="001D0909">
        <w:rPr>
          <w:color w:val="FF6600"/>
        </w:rPr>
        <w:t>#</w:t>
      </w:r>
      <w:r w:rsidR="000453FA">
        <w:t>) subjects will</w:t>
      </w:r>
      <w:r w:rsidRPr="00866B28">
        <w:t xml:space="preserve"> identify unforeseen bias in the wording of the questions, and any other </w:t>
      </w:r>
      <w:r w:rsidR="001D0909">
        <w:t xml:space="preserve">survey </w:t>
      </w:r>
      <w:r w:rsidRPr="00866B28">
        <w:t>design modifications that may be required to</w:t>
      </w:r>
      <w:r w:rsidR="003C7861">
        <w:t xml:space="preserve"> insure all three inference conditions have been met</w:t>
      </w:r>
      <w:r>
        <w:t>.</w:t>
      </w:r>
      <w:r>
        <w:rPr>
          <w:b/>
        </w:rPr>
        <w:t xml:space="preserve">  </w:t>
      </w:r>
    </w:p>
    <w:p w:rsidR="00920EB5" w:rsidRPr="00E31908" w:rsidRDefault="00920EB5" w:rsidP="00F828C2">
      <w:pPr>
        <w:spacing w:after="360" w:line="480" w:lineRule="auto"/>
        <w:jc w:val="right"/>
      </w:pPr>
      <w:bookmarkStart w:id="0" w:name="_GoBack"/>
      <w:bookmarkEnd w:id="0"/>
    </w:p>
    <w:sectPr w:rsidR="00920EB5" w:rsidRPr="00E31908" w:rsidSect="00ED77B5">
      <w:footerReference w:type="default" r:id="rId7"/>
      <w:type w:val="continuous"/>
      <w:pgSz w:w="12240" w:h="15840"/>
      <w:pgMar w:top="720" w:right="1008" w:bottom="576" w:left="1008" w:gutter="0"/>
      <w:pgBorders w:offsetFrom="page">
        <w:top w:val="starsShadowed" w:sz="10" w:space="20" w:color="auto"/>
        <w:left w:val="starsShadowed" w:sz="10" w:space="20" w:color="auto"/>
        <w:bottom w:val="starsShadowed" w:sz="10" w:space="20" w:color="auto"/>
        <w:right w:val="starsShadowed" w:sz="10" w:space="20" w:color="auto"/>
      </w:pgBorders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3C7861" w:rsidRDefault="003C7861" w:rsidP="00562521">
      <w:pPr>
        <w:spacing w:after="0"/>
      </w:pPr>
      <w:r>
        <w:separator/>
      </w:r>
    </w:p>
  </w:endnote>
  <w:endnote w:type="continuationSeparator" w:id="1">
    <w:p w:rsidR="003C7861" w:rsidRDefault="003C7861" w:rsidP="005625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C7861" w:rsidRDefault="003C7861" w:rsidP="00562729">
    <w:pPr>
      <w:pStyle w:val="Footer"/>
      <w:jc w:val="center"/>
    </w:pPr>
    <w:r>
      <w:t>Business Statistics, Mr. Nelson, 1/15/2013</w:t>
    </w:r>
  </w:p>
  <w:p w:rsidR="003C7861" w:rsidRDefault="003C7861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3C7861" w:rsidRDefault="003C7861" w:rsidP="00562521">
      <w:pPr>
        <w:spacing w:after="0"/>
      </w:pPr>
      <w:r>
        <w:separator/>
      </w:r>
    </w:p>
  </w:footnote>
  <w:footnote w:type="continuationSeparator" w:id="1">
    <w:p w:rsidR="003C7861" w:rsidRDefault="003C7861" w:rsidP="00562521">
      <w:pPr>
        <w:spacing w:after="0"/>
      </w:pPr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D184524"/>
    <w:multiLevelType w:val="hybridMultilevel"/>
    <w:tmpl w:val="2670E280"/>
    <w:lvl w:ilvl="0" w:tplc="4B86B3B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A20C87"/>
    <w:rsid w:val="000015D3"/>
    <w:rsid w:val="00022D10"/>
    <w:rsid w:val="00026B65"/>
    <w:rsid w:val="000453FA"/>
    <w:rsid w:val="000508C8"/>
    <w:rsid w:val="000678BF"/>
    <w:rsid w:val="000E11B7"/>
    <w:rsid w:val="000F0A2A"/>
    <w:rsid w:val="000F5350"/>
    <w:rsid w:val="00143548"/>
    <w:rsid w:val="0015249C"/>
    <w:rsid w:val="0015330F"/>
    <w:rsid w:val="001860FE"/>
    <w:rsid w:val="001A1D9D"/>
    <w:rsid w:val="001D0909"/>
    <w:rsid w:val="001F00AE"/>
    <w:rsid w:val="00210C8F"/>
    <w:rsid w:val="002240F7"/>
    <w:rsid w:val="00236860"/>
    <w:rsid w:val="00244F34"/>
    <w:rsid w:val="00257EEF"/>
    <w:rsid w:val="002B1B0D"/>
    <w:rsid w:val="002E4D09"/>
    <w:rsid w:val="003035DF"/>
    <w:rsid w:val="003C4C39"/>
    <w:rsid w:val="003C7861"/>
    <w:rsid w:val="003E4F84"/>
    <w:rsid w:val="004374BA"/>
    <w:rsid w:val="00445F19"/>
    <w:rsid w:val="0048419B"/>
    <w:rsid w:val="004C366C"/>
    <w:rsid w:val="004E6ED4"/>
    <w:rsid w:val="0052474E"/>
    <w:rsid w:val="00562521"/>
    <w:rsid w:val="00562729"/>
    <w:rsid w:val="005803E6"/>
    <w:rsid w:val="005923EA"/>
    <w:rsid w:val="005B5A70"/>
    <w:rsid w:val="005E3A6D"/>
    <w:rsid w:val="005E403C"/>
    <w:rsid w:val="0065371D"/>
    <w:rsid w:val="006A640A"/>
    <w:rsid w:val="006F2DAB"/>
    <w:rsid w:val="007668FC"/>
    <w:rsid w:val="00780F50"/>
    <w:rsid w:val="007B1EB1"/>
    <w:rsid w:val="00866B28"/>
    <w:rsid w:val="00867A71"/>
    <w:rsid w:val="00877BC3"/>
    <w:rsid w:val="008953FA"/>
    <w:rsid w:val="00896468"/>
    <w:rsid w:val="008D28A1"/>
    <w:rsid w:val="008F3CF2"/>
    <w:rsid w:val="00902AB0"/>
    <w:rsid w:val="009124EB"/>
    <w:rsid w:val="00920EB5"/>
    <w:rsid w:val="00931B01"/>
    <w:rsid w:val="009402E2"/>
    <w:rsid w:val="00A122F4"/>
    <w:rsid w:val="00A20C87"/>
    <w:rsid w:val="00A340A6"/>
    <w:rsid w:val="00AA1495"/>
    <w:rsid w:val="00AA25C4"/>
    <w:rsid w:val="00AF2920"/>
    <w:rsid w:val="00AF49FB"/>
    <w:rsid w:val="00B403CA"/>
    <w:rsid w:val="00B875EF"/>
    <w:rsid w:val="00BF6168"/>
    <w:rsid w:val="00C0395E"/>
    <w:rsid w:val="00C33E66"/>
    <w:rsid w:val="00C45321"/>
    <w:rsid w:val="00C8581C"/>
    <w:rsid w:val="00CC07FD"/>
    <w:rsid w:val="00CD19F0"/>
    <w:rsid w:val="00D127A2"/>
    <w:rsid w:val="00D12871"/>
    <w:rsid w:val="00D157E0"/>
    <w:rsid w:val="00D64D91"/>
    <w:rsid w:val="00D8269F"/>
    <w:rsid w:val="00DB741C"/>
    <w:rsid w:val="00DE0837"/>
    <w:rsid w:val="00E13C4C"/>
    <w:rsid w:val="00E234BE"/>
    <w:rsid w:val="00E27726"/>
    <w:rsid w:val="00E30009"/>
    <w:rsid w:val="00E3020D"/>
    <w:rsid w:val="00E31908"/>
    <w:rsid w:val="00E56AC5"/>
    <w:rsid w:val="00E62AB1"/>
    <w:rsid w:val="00E62C50"/>
    <w:rsid w:val="00E70CB3"/>
    <w:rsid w:val="00EC3F2D"/>
    <w:rsid w:val="00ED77B5"/>
    <w:rsid w:val="00EE367F"/>
    <w:rsid w:val="00EE4756"/>
    <w:rsid w:val="00F06052"/>
    <w:rsid w:val="00F27897"/>
    <w:rsid w:val="00F50A74"/>
    <w:rsid w:val="00F5434E"/>
    <w:rsid w:val="00F71768"/>
    <w:rsid w:val="00F828C2"/>
    <w:rsid w:val="00F922EF"/>
    <w:rsid w:val="00FA26C5"/>
    <w:rsid w:val="00FB2AF8"/>
    <w:rsid w:val="00FB5BFD"/>
    <w:rsid w:val="00FD135F"/>
    <w:rsid w:val="00FF4B8D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er" w:uiPriority="99"/>
    <w:lsdException w:name="footer" w:uiPriority="99"/>
    <w:lsdException w:name="No Spacing" w:uiPriority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651"/>
  </w:style>
  <w:style w:type="paragraph" w:styleId="Heading3">
    <w:name w:val="heading 3"/>
    <w:basedOn w:val="Normal"/>
    <w:link w:val="Heading3Char"/>
    <w:uiPriority w:val="9"/>
    <w:rsid w:val="0015249C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20C87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5249C"/>
    <w:rPr>
      <w:rFonts w:ascii="Times" w:hAnsi="Times"/>
      <w:b/>
      <w:sz w:val="27"/>
      <w:szCs w:val="20"/>
    </w:rPr>
  </w:style>
  <w:style w:type="character" w:styleId="Emphasis">
    <w:name w:val="Emphasis"/>
    <w:basedOn w:val="DefaultParagraphFont"/>
    <w:uiPriority w:val="20"/>
    <w:rsid w:val="0015249C"/>
    <w:rPr>
      <w:i/>
    </w:rPr>
  </w:style>
  <w:style w:type="character" w:styleId="Strong">
    <w:name w:val="Strong"/>
    <w:basedOn w:val="DefaultParagraphFont"/>
    <w:uiPriority w:val="22"/>
    <w:rsid w:val="0015249C"/>
    <w:rPr>
      <w:b/>
    </w:rPr>
  </w:style>
  <w:style w:type="paragraph" w:styleId="NormalWeb">
    <w:name w:val="Normal (Web)"/>
    <w:basedOn w:val="Normal"/>
    <w:uiPriority w:val="99"/>
    <w:rsid w:val="0015249C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56252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2521"/>
  </w:style>
  <w:style w:type="paragraph" w:styleId="Footer">
    <w:name w:val="footer"/>
    <w:basedOn w:val="Normal"/>
    <w:link w:val="FooterChar"/>
    <w:uiPriority w:val="99"/>
    <w:rsid w:val="0056252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2521"/>
  </w:style>
  <w:style w:type="paragraph" w:styleId="BalloonText">
    <w:name w:val="Balloon Text"/>
    <w:basedOn w:val="Normal"/>
    <w:link w:val="BalloonTextChar"/>
    <w:rsid w:val="0056272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27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62729"/>
    <w:pPr>
      <w:spacing w:after="0"/>
    </w:pPr>
    <w:rPr>
      <w:rFonts w:eastAsiaTheme="minorEastAsia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62729"/>
    <w:rPr>
      <w:rFonts w:eastAsiaTheme="minorEastAsia"/>
      <w:sz w:val="22"/>
      <w:szCs w:val="22"/>
      <w:lang w:eastAsia="ja-JP"/>
    </w:rPr>
  </w:style>
  <w:style w:type="paragraph" w:styleId="ListParagraph">
    <w:name w:val="List Paragraph"/>
    <w:basedOn w:val="Normal"/>
    <w:rsid w:val="005923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header" w:uiPriority="99"/>
    <w:lsdException w:name="footer" w:uiPriority="99"/>
    <w:lsdException w:name="No Spacing" w:uiPriority="1" w:qFormat="1"/>
  </w:latentStyles>
  <w:style w:type="paragraph" w:default="1" w:styleId="Normal">
    <w:name w:val="Normal"/>
    <w:qFormat/>
    <w:rsid w:val="00591651"/>
  </w:style>
  <w:style w:type="paragraph" w:styleId="Heading3">
    <w:name w:val="heading 3"/>
    <w:basedOn w:val="Normal"/>
    <w:link w:val="Heading3Char"/>
    <w:uiPriority w:val="9"/>
    <w:rsid w:val="0015249C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C87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5249C"/>
    <w:rPr>
      <w:rFonts w:ascii="Times" w:hAnsi="Times"/>
      <w:b/>
      <w:sz w:val="27"/>
      <w:szCs w:val="20"/>
    </w:rPr>
  </w:style>
  <w:style w:type="character" w:styleId="Emphasis">
    <w:name w:val="Emphasis"/>
    <w:basedOn w:val="DefaultParagraphFont"/>
    <w:uiPriority w:val="20"/>
    <w:rsid w:val="0015249C"/>
    <w:rPr>
      <w:i/>
    </w:rPr>
  </w:style>
  <w:style w:type="character" w:styleId="Strong">
    <w:name w:val="Strong"/>
    <w:basedOn w:val="DefaultParagraphFont"/>
    <w:uiPriority w:val="22"/>
    <w:rsid w:val="0015249C"/>
    <w:rPr>
      <w:b/>
    </w:rPr>
  </w:style>
  <w:style w:type="paragraph" w:styleId="NormalWeb">
    <w:name w:val="Normal (Web)"/>
    <w:basedOn w:val="Normal"/>
    <w:uiPriority w:val="99"/>
    <w:rsid w:val="0015249C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56252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2521"/>
  </w:style>
  <w:style w:type="paragraph" w:styleId="Footer">
    <w:name w:val="footer"/>
    <w:basedOn w:val="Normal"/>
    <w:link w:val="FooterChar"/>
    <w:uiPriority w:val="99"/>
    <w:rsid w:val="0056252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2521"/>
  </w:style>
  <w:style w:type="paragraph" w:styleId="BalloonText">
    <w:name w:val="Balloon Text"/>
    <w:basedOn w:val="Normal"/>
    <w:link w:val="BalloonTextChar"/>
    <w:rsid w:val="0056272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27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62729"/>
    <w:pPr>
      <w:spacing w:after="0"/>
    </w:pPr>
    <w:rPr>
      <w:rFonts w:eastAsiaTheme="minorEastAsia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62729"/>
    <w:rPr>
      <w:rFonts w:eastAsiaTheme="minorEastAsia"/>
      <w:sz w:val="22"/>
      <w:szCs w:val="22"/>
      <w:lang w:eastAsia="ja-JP"/>
    </w:rPr>
  </w:style>
  <w:style w:type="paragraph" w:styleId="ListParagraph">
    <w:name w:val="List Paragraph"/>
    <w:basedOn w:val="Normal"/>
    <w:rsid w:val="005923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1080</Words>
  <Characters>6156</Characters>
  <Application>Microsoft Word 12.1.0</Application>
  <DocSecurity>0</DocSecurity>
  <Lines>51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Nelson</dc:creator>
  <cp:lastModifiedBy>Andrew Nelson</cp:lastModifiedBy>
  <cp:revision>13</cp:revision>
  <cp:lastPrinted>2012-01-16T23:51:00Z</cp:lastPrinted>
  <dcterms:created xsi:type="dcterms:W3CDTF">2013-01-16T03:10:00Z</dcterms:created>
  <dcterms:modified xsi:type="dcterms:W3CDTF">2013-01-28T00:18:00Z</dcterms:modified>
</cp:coreProperties>
</file>